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1" w:rsidRDefault="00BF6A61" w:rsidP="00F739D7">
      <w:pPr>
        <w:pStyle w:val="Heading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63A7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3.75pt">
            <v:imagedata r:id="rId6" o:title="" croptop="20102f" cropbottom="1049f" cropleft="6310f" cropright="4983f"/>
          </v:shape>
        </w:pict>
      </w:r>
    </w:p>
    <w:p w:rsidR="00BF6A61" w:rsidRDefault="00BF6A61" w:rsidP="00F739D7">
      <w:pPr>
        <w:jc w:val="center"/>
      </w:pPr>
    </w:p>
    <w:p w:rsidR="00BF6A61" w:rsidRPr="003102A5" w:rsidRDefault="00BF6A61" w:rsidP="00F739D7">
      <w:pPr>
        <w:jc w:val="center"/>
        <w:rPr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>АДМИНИСТРАЦИ</w:t>
      </w:r>
      <w:r>
        <w:rPr>
          <w:color w:val="0000FF"/>
          <w:sz w:val="28"/>
          <w:szCs w:val="28"/>
        </w:rPr>
        <w:t>Я</w:t>
      </w:r>
      <w:r w:rsidRPr="003102A5">
        <w:rPr>
          <w:color w:val="0000FF"/>
          <w:sz w:val="28"/>
          <w:szCs w:val="28"/>
        </w:rPr>
        <w:t xml:space="preserve"> ДИНСКОГО СЕЛЬСКОГО ПОСЕЛЕНИЯ</w:t>
      </w:r>
    </w:p>
    <w:p w:rsidR="00BF6A61" w:rsidRDefault="00BF6A61" w:rsidP="00F739D7">
      <w:pPr>
        <w:jc w:val="center"/>
        <w:rPr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>ДИНСКОГО РАЙОНА</w:t>
      </w:r>
    </w:p>
    <w:p w:rsidR="00BF6A61" w:rsidRPr="00CD39F3" w:rsidRDefault="00BF6A61" w:rsidP="00F739D7">
      <w:pPr>
        <w:jc w:val="center"/>
      </w:pPr>
    </w:p>
    <w:p w:rsidR="00BF6A61" w:rsidRPr="003102A5" w:rsidRDefault="00BF6A61" w:rsidP="00F739D7">
      <w:pPr>
        <w:pStyle w:val="Heading2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3102A5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BF6A61" w:rsidRPr="003102A5" w:rsidRDefault="00BF6A61" w:rsidP="00F739D7">
      <w:pPr>
        <w:jc w:val="center"/>
        <w:rPr>
          <w:color w:val="0000FF"/>
          <w:sz w:val="28"/>
          <w:szCs w:val="28"/>
        </w:rPr>
      </w:pPr>
    </w:p>
    <w:p w:rsidR="00BF6A61" w:rsidRPr="003102A5" w:rsidRDefault="00BF6A61" w:rsidP="00F739D7">
      <w:pPr>
        <w:jc w:val="center"/>
        <w:rPr>
          <w:color w:val="0000FF"/>
          <w:sz w:val="28"/>
          <w:szCs w:val="28"/>
        </w:rPr>
      </w:pPr>
    </w:p>
    <w:p w:rsidR="00BF6A61" w:rsidRPr="003102A5" w:rsidRDefault="00BF6A61" w:rsidP="00F739D7">
      <w:pPr>
        <w:jc w:val="center"/>
        <w:rPr>
          <w:color w:val="0000FF"/>
        </w:rPr>
      </w:pPr>
    </w:p>
    <w:p w:rsidR="00BF6A61" w:rsidRPr="00F739D7" w:rsidRDefault="00BF6A61" w:rsidP="00F739D7">
      <w:pPr>
        <w:jc w:val="both"/>
        <w:rPr>
          <w:b/>
          <w:bCs/>
          <w:color w:val="0000FF"/>
          <w:sz w:val="28"/>
          <w:szCs w:val="28"/>
          <w:u w:val="single"/>
        </w:rPr>
      </w:pPr>
      <w:r w:rsidRPr="003102A5">
        <w:rPr>
          <w:color w:val="0000FF"/>
          <w:sz w:val="28"/>
          <w:szCs w:val="28"/>
        </w:rPr>
        <w:t xml:space="preserve">от </w:t>
      </w:r>
      <w:r>
        <w:rPr>
          <w:color w:val="0000FF"/>
          <w:sz w:val="28"/>
          <w:szCs w:val="28"/>
          <w:u w:val="single"/>
        </w:rPr>
        <w:t xml:space="preserve">   12.04.2013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             </w:t>
      </w:r>
      <w:r w:rsidRPr="003102A5">
        <w:rPr>
          <w:color w:val="0000FF"/>
          <w:sz w:val="28"/>
          <w:szCs w:val="28"/>
        </w:rPr>
        <w:t xml:space="preserve">№ </w:t>
      </w:r>
      <w:r>
        <w:rPr>
          <w:color w:val="0000FF"/>
          <w:sz w:val="28"/>
          <w:szCs w:val="28"/>
          <w:u w:val="single"/>
        </w:rPr>
        <w:t xml:space="preserve">  346  </w:t>
      </w:r>
      <w:r w:rsidRPr="00F739D7">
        <w:rPr>
          <w:color w:val="FFFFFF"/>
          <w:sz w:val="28"/>
          <w:szCs w:val="28"/>
          <w:u w:val="single"/>
        </w:rPr>
        <w:t>.</w:t>
      </w:r>
    </w:p>
    <w:p w:rsidR="00BF6A61" w:rsidRDefault="00BF6A61" w:rsidP="00F739D7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BF6A61" w:rsidRDefault="00BF6A61" w:rsidP="006249B5">
      <w:pPr>
        <w:tabs>
          <w:tab w:val="left" w:pos="360"/>
        </w:tabs>
        <w:ind w:left="993" w:right="42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6A61" w:rsidRDefault="00BF6A61" w:rsidP="006249B5">
      <w:pPr>
        <w:tabs>
          <w:tab w:val="left" w:pos="360"/>
        </w:tabs>
        <w:ind w:left="993" w:right="42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6A61" w:rsidRDefault="00BF6A61" w:rsidP="006249B5">
      <w:pPr>
        <w:tabs>
          <w:tab w:val="left" w:pos="360"/>
        </w:tabs>
        <w:ind w:left="993" w:right="42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6A61" w:rsidRPr="00E74C86" w:rsidRDefault="00BF6A61" w:rsidP="006249B5">
      <w:pPr>
        <w:tabs>
          <w:tab w:val="left" w:pos="360"/>
        </w:tabs>
        <w:ind w:left="993" w:right="426"/>
        <w:jc w:val="center"/>
        <w:rPr>
          <w:b/>
          <w:bCs/>
          <w:sz w:val="28"/>
          <w:szCs w:val="28"/>
        </w:rPr>
      </w:pPr>
      <w:r w:rsidRPr="007C083B">
        <w:rPr>
          <w:b/>
          <w:bCs/>
          <w:color w:val="000000"/>
          <w:spacing w:val="-3"/>
          <w:sz w:val="28"/>
          <w:szCs w:val="28"/>
        </w:rPr>
        <w:t xml:space="preserve">Об утверждении </w:t>
      </w:r>
      <w:r w:rsidRPr="00E74C86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я</w:t>
      </w:r>
      <w:r w:rsidRPr="00E74C86">
        <w:rPr>
          <w:b/>
          <w:bCs/>
          <w:sz w:val="28"/>
          <w:szCs w:val="28"/>
        </w:rPr>
        <w:t xml:space="preserve"> о проверке достоверности и полноты сведений, представляемых лицом, поступающим на должность руководителя муниципального учреждения, и руководителями муниципальных учреждений </w:t>
      </w:r>
      <w:r>
        <w:rPr>
          <w:b/>
          <w:bCs/>
          <w:sz w:val="28"/>
          <w:szCs w:val="28"/>
        </w:rPr>
        <w:t>Динского</w:t>
      </w:r>
      <w:r w:rsidRPr="00E74C86">
        <w:rPr>
          <w:b/>
          <w:bCs/>
          <w:sz w:val="28"/>
          <w:szCs w:val="28"/>
        </w:rPr>
        <w:t xml:space="preserve"> сельского поселения Динского района</w:t>
      </w:r>
    </w:p>
    <w:p w:rsidR="00BF6A61" w:rsidRDefault="00BF6A61" w:rsidP="00F57130">
      <w:pPr>
        <w:tabs>
          <w:tab w:val="left" w:pos="9180"/>
        </w:tabs>
        <w:ind w:left="900" w:right="345"/>
        <w:jc w:val="both"/>
        <w:rPr>
          <w:sz w:val="28"/>
          <w:szCs w:val="28"/>
        </w:rPr>
      </w:pPr>
    </w:p>
    <w:p w:rsidR="00BF6A61" w:rsidRDefault="00BF6A61" w:rsidP="00F57130">
      <w:pPr>
        <w:tabs>
          <w:tab w:val="left" w:pos="9180"/>
        </w:tabs>
        <w:ind w:left="900" w:right="345"/>
        <w:jc w:val="both"/>
        <w:rPr>
          <w:sz w:val="28"/>
          <w:szCs w:val="28"/>
        </w:rPr>
      </w:pPr>
    </w:p>
    <w:p w:rsidR="00BF6A61" w:rsidRPr="007C083B" w:rsidRDefault="00BF6A61" w:rsidP="00F57130">
      <w:pPr>
        <w:tabs>
          <w:tab w:val="left" w:pos="9180"/>
        </w:tabs>
        <w:ind w:left="900" w:right="345"/>
        <w:jc w:val="both"/>
        <w:rPr>
          <w:sz w:val="28"/>
          <w:szCs w:val="28"/>
        </w:rPr>
      </w:pPr>
    </w:p>
    <w:p w:rsidR="00BF6A61" w:rsidRPr="007C083B" w:rsidRDefault="00BF6A61" w:rsidP="00F57130">
      <w:pPr>
        <w:ind w:firstLine="720"/>
        <w:jc w:val="both"/>
        <w:rPr>
          <w:sz w:val="28"/>
          <w:szCs w:val="28"/>
        </w:rPr>
      </w:pPr>
      <w:r w:rsidRPr="007C083B">
        <w:rPr>
          <w:sz w:val="28"/>
          <w:szCs w:val="28"/>
        </w:rPr>
        <w:t xml:space="preserve">В соответствии </w:t>
      </w:r>
      <w:r w:rsidRPr="00A338B4">
        <w:rPr>
          <w:color w:val="000000"/>
          <w:spacing w:val="-2"/>
          <w:sz w:val="28"/>
          <w:szCs w:val="28"/>
        </w:rPr>
        <w:t xml:space="preserve">с Трудовым кодексом Российской Федерации, </w:t>
      </w:r>
      <w:r>
        <w:rPr>
          <w:color w:val="000000"/>
          <w:spacing w:val="-2"/>
          <w:sz w:val="28"/>
          <w:szCs w:val="28"/>
        </w:rPr>
        <w:t>Федеральным законом от 29 декабря 2012 года № 280-ФЗ «О внесении изменений в отдельные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Ф</w:t>
      </w:r>
      <w:r w:rsidRPr="00A338B4">
        <w:rPr>
          <w:color w:val="000000"/>
          <w:spacing w:val="-2"/>
          <w:sz w:val="28"/>
          <w:szCs w:val="28"/>
        </w:rPr>
        <w:t>едеральным закон</w:t>
      </w:r>
      <w:r>
        <w:rPr>
          <w:color w:val="000000"/>
          <w:spacing w:val="-2"/>
          <w:sz w:val="28"/>
          <w:szCs w:val="28"/>
        </w:rPr>
        <w:t>о</w:t>
      </w:r>
      <w:r w:rsidRPr="00A338B4">
        <w:rPr>
          <w:color w:val="000000"/>
          <w:spacing w:val="-2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 xml:space="preserve">от 06 октября 2003 года № 131-ФЗ </w:t>
      </w:r>
      <w:r w:rsidRPr="00A338B4">
        <w:rPr>
          <w:color w:val="000000"/>
          <w:spacing w:val="-2"/>
          <w:sz w:val="28"/>
          <w:szCs w:val="28"/>
        </w:rPr>
        <w:t>«Об общих принципах организации местного самоупра</w:t>
      </w:r>
      <w:r>
        <w:rPr>
          <w:color w:val="000000"/>
          <w:spacing w:val="-2"/>
          <w:sz w:val="28"/>
          <w:szCs w:val="28"/>
        </w:rPr>
        <w:t xml:space="preserve">вления в Российской Федерации», </w:t>
      </w:r>
      <w:r w:rsidRPr="00A338B4">
        <w:rPr>
          <w:color w:val="000000"/>
          <w:spacing w:val="-2"/>
          <w:sz w:val="28"/>
          <w:szCs w:val="28"/>
        </w:rPr>
        <w:t xml:space="preserve">Уставом </w:t>
      </w:r>
      <w:r>
        <w:rPr>
          <w:color w:val="000000"/>
          <w:spacing w:val="-8"/>
          <w:sz w:val="28"/>
          <w:szCs w:val="28"/>
        </w:rPr>
        <w:t>Динского</w:t>
      </w:r>
      <w:r w:rsidRPr="00A338B4">
        <w:rPr>
          <w:color w:val="000000"/>
          <w:spacing w:val="-8"/>
          <w:sz w:val="28"/>
          <w:szCs w:val="28"/>
        </w:rPr>
        <w:t xml:space="preserve"> сельского поселения</w:t>
      </w:r>
      <w:r>
        <w:rPr>
          <w:color w:val="000000"/>
          <w:spacing w:val="-8"/>
          <w:sz w:val="28"/>
          <w:szCs w:val="28"/>
        </w:rPr>
        <w:t xml:space="preserve"> Динского района,  </w:t>
      </w:r>
      <w:r>
        <w:rPr>
          <w:sz w:val="28"/>
          <w:szCs w:val="28"/>
        </w:rPr>
        <w:t>п о с т а н о в л я ю</w:t>
      </w:r>
      <w:r w:rsidRPr="007C083B">
        <w:rPr>
          <w:sz w:val="28"/>
          <w:szCs w:val="28"/>
        </w:rPr>
        <w:t>:</w:t>
      </w:r>
    </w:p>
    <w:p w:rsidR="00BF6A61" w:rsidRPr="007C083B" w:rsidRDefault="00BF6A61" w:rsidP="00F57130">
      <w:pPr>
        <w:widowControl/>
        <w:ind w:right="30" w:firstLine="709"/>
        <w:jc w:val="both"/>
        <w:rPr>
          <w:color w:val="000000"/>
          <w:spacing w:val="-28"/>
          <w:sz w:val="28"/>
          <w:szCs w:val="28"/>
        </w:rPr>
      </w:pPr>
      <w:r w:rsidRPr="007C083B">
        <w:rPr>
          <w:color w:val="000000"/>
          <w:spacing w:val="1"/>
          <w:sz w:val="28"/>
          <w:szCs w:val="28"/>
        </w:rPr>
        <w:t xml:space="preserve">1. Утвердить </w:t>
      </w:r>
      <w:r w:rsidRPr="007C083B">
        <w:rPr>
          <w:color w:val="000000"/>
          <w:spacing w:val="-3"/>
          <w:sz w:val="28"/>
          <w:szCs w:val="28"/>
        </w:rPr>
        <w:t xml:space="preserve">Положение </w:t>
      </w:r>
      <w:r w:rsidRPr="00E74C86">
        <w:rPr>
          <w:sz w:val="28"/>
          <w:szCs w:val="28"/>
        </w:rPr>
        <w:t xml:space="preserve">о проверке достоверности и полноты сведений, представляемых лицом, поступающим на должность руководителя муниципального учреждения, и руководителями муниципальных учреждений </w:t>
      </w:r>
      <w:r>
        <w:rPr>
          <w:color w:val="000000"/>
          <w:spacing w:val="-8"/>
          <w:sz w:val="28"/>
          <w:szCs w:val="28"/>
        </w:rPr>
        <w:t>Динского</w:t>
      </w:r>
      <w:r w:rsidRPr="00E74C86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 xml:space="preserve"> </w:t>
      </w:r>
      <w:r w:rsidRPr="007C083B">
        <w:rPr>
          <w:color w:val="000000"/>
          <w:spacing w:val="-1"/>
          <w:sz w:val="28"/>
          <w:szCs w:val="28"/>
        </w:rPr>
        <w:t>(Приложение).</w:t>
      </w:r>
    </w:p>
    <w:p w:rsidR="00BF6A61" w:rsidRDefault="00BF6A61" w:rsidP="00C022E7">
      <w:pPr>
        <w:ind w:firstLine="720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>2. Общему о</w:t>
      </w:r>
      <w:r w:rsidRPr="00CE354F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Динского сельского поселения</w:t>
      </w:r>
      <w:r w:rsidRPr="00CE3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Динского </w:t>
      </w:r>
      <w:r w:rsidRPr="00CE354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E3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(Купранова) </w:t>
      </w:r>
      <w:r w:rsidRPr="003A7F69">
        <w:rPr>
          <w:sz w:val="28"/>
          <w:szCs w:val="28"/>
        </w:rPr>
        <w:t>о</w:t>
      </w:r>
      <w:hyperlink r:id="rId7" w:history="1">
        <w:r w:rsidRPr="003A7F69">
          <w:rPr>
            <w:rStyle w:val="a"/>
            <w:b w:val="0"/>
            <w:bCs w:val="0"/>
            <w:sz w:val="28"/>
            <w:szCs w:val="28"/>
          </w:rPr>
          <w:t>публиковать</w:t>
        </w:r>
      </w:hyperlink>
      <w:r w:rsidRPr="00CE354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CE354F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в районной газете «Трибуна».</w:t>
      </w:r>
    </w:p>
    <w:p w:rsidR="00BF6A61" w:rsidRDefault="00BF6A61" w:rsidP="00C022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6A9D">
        <w:rPr>
          <w:sz w:val="28"/>
          <w:szCs w:val="28"/>
        </w:rPr>
        <w:t xml:space="preserve">Финансово-экономическому отделу администрации Динского сельского поселения Динского района (Гальченко) обеспечить размещение настоящего постановления на интернет-сайте администрации Динского сельского поселения Динского района </w:t>
      </w:r>
      <w:hyperlink r:id="rId8" w:history="1">
        <w:r w:rsidRPr="00926A9D">
          <w:rPr>
            <w:rStyle w:val="Hyperlink"/>
            <w:sz w:val="28"/>
            <w:szCs w:val="28"/>
            <w:lang w:val="en-US"/>
          </w:rPr>
          <w:t>www</w:t>
        </w:r>
        <w:r w:rsidRPr="00926A9D">
          <w:rPr>
            <w:rStyle w:val="Hyperlink"/>
            <w:sz w:val="28"/>
            <w:szCs w:val="28"/>
          </w:rPr>
          <w:t>.</w:t>
        </w:r>
        <w:r w:rsidRPr="00926A9D">
          <w:rPr>
            <w:rStyle w:val="Hyperlink"/>
            <w:sz w:val="28"/>
            <w:szCs w:val="28"/>
            <w:lang w:val="en-US"/>
          </w:rPr>
          <w:t>dinskoeposelenie</w:t>
        </w:r>
        <w:r w:rsidRPr="00926A9D">
          <w:rPr>
            <w:rStyle w:val="Hyperlink"/>
            <w:sz w:val="28"/>
            <w:szCs w:val="28"/>
          </w:rPr>
          <w:t>.</w:t>
        </w:r>
        <w:r w:rsidRPr="00926A9D">
          <w:rPr>
            <w:rStyle w:val="Hyperlink"/>
            <w:sz w:val="28"/>
            <w:szCs w:val="28"/>
            <w:lang w:val="en-US"/>
          </w:rPr>
          <w:t>ru</w:t>
        </w:r>
      </w:hyperlink>
      <w:r w:rsidRPr="00926A9D">
        <w:rPr>
          <w:sz w:val="28"/>
          <w:szCs w:val="28"/>
        </w:rPr>
        <w:t>.</w:t>
      </w:r>
      <w:bookmarkEnd w:id="0"/>
    </w:p>
    <w:p w:rsidR="00BF6A61" w:rsidRPr="00CE354F" w:rsidRDefault="00BF6A61" w:rsidP="00C022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54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CE354F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CE354F">
        <w:rPr>
          <w:sz w:val="28"/>
          <w:szCs w:val="28"/>
        </w:rPr>
        <w:t xml:space="preserve">постановления возложить на заместителя главы администрации </w:t>
      </w:r>
      <w:r>
        <w:rPr>
          <w:sz w:val="28"/>
          <w:szCs w:val="28"/>
        </w:rPr>
        <w:t>по соцвопросам Ю.П.Петрова.</w:t>
      </w:r>
    </w:p>
    <w:p w:rsidR="00BF6A61" w:rsidRDefault="00BF6A61" w:rsidP="00DF6859">
      <w:pPr>
        <w:shd w:val="clear" w:color="auto" w:fill="FFFFFF"/>
        <w:tabs>
          <w:tab w:val="left" w:pos="1291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7C083B">
        <w:rPr>
          <w:sz w:val="28"/>
          <w:szCs w:val="28"/>
        </w:rPr>
        <w:t xml:space="preserve">. </w:t>
      </w:r>
      <w:r w:rsidRPr="00693113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BF6A61" w:rsidRPr="007C083B" w:rsidRDefault="00BF6A61" w:rsidP="00F57130">
      <w:pPr>
        <w:rPr>
          <w:color w:val="000000"/>
          <w:spacing w:val="-1"/>
          <w:sz w:val="28"/>
          <w:szCs w:val="28"/>
        </w:rPr>
      </w:pPr>
    </w:p>
    <w:p w:rsidR="00BF6A61" w:rsidRDefault="00BF6A61" w:rsidP="00F57130">
      <w:pPr>
        <w:rPr>
          <w:color w:val="000000"/>
          <w:spacing w:val="-1"/>
          <w:sz w:val="28"/>
          <w:szCs w:val="28"/>
        </w:rPr>
      </w:pPr>
    </w:p>
    <w:p w:rsidR="00BF6A61" w:rsidRDefault="00BF6A61" w:rsidP="00F57130">
      <w:pPr>
        <w:rPr>
          <w:color w:val="000000"/>
          <w:spacing w:val="-1"/>
          <w:sz w:val="28"/>
          <w:szCs w:val="28"/>
        </w:rPr>
      </w:pPr>
    </w:p>
    <w:p w:rsidR="00BF6A61" w:rsidRDefault="00BF6A61" w:rsidP="00F5713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BF6A61" w:rsidRDefault="00BF6A61" w:rsidP="00F5713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Pr="007C083B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ы администрации </w:t>
      </w:r>
    </w:p>
    <w:p w:rsidR="00BF6A61" w:rsidRPr="00DF6859" w:rsidRDefault="00BF6A61" w:rsidP="00F5713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Динского сельского поселения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Г.В.Куликов</w:t>
      </w:r>
      <w:r w:rsidRPr="007C083B">
        <w:rPr>
          <w:color w:val="000000"/>
          <w:spacing w:val="-1"/>
          <w:sz w:val="28"/>
          <w:szCs w:val="28"/>
        </w:rPr>
        <w:t xml:space="preserve"> </w:t>
      </w: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Pr="00F739D7" w:rsidRDefault="00BF6A61" w:rsidP="00693113">
      <w:pPr>
        <w:suppressAutoHyphens/>
        <w:ind w:left="5245"/>
        <w:jc w:val="center"/>
        <w:rPr>
          <w:kern w:val="1"/>
          <w:sz w:val="24"/>
          <w:szCs w:val="24"/>
          <w:lang w:eastAsia="en-US"/>
        </w:rPr>
      </w:pPr>
      <w:r w:rsidRPr="00F739D7">
        <w:rPr>
          <w:kern w:val="1"/>
          <w:sz w:val="24"/>
          <w:szCs w:val="24"/>
          <w:lang w:eastAsia="en-US"/>
        </w:rPr>
        <w:t>ПРИЛОЖЕНИЕ</w:t>
      </w:r>
    </w:p>
    <w:p w:rsidR="00BF6A61" w:rsidRDefault="00BF6A61" w:rsidP="00693113">
      <w:pPr>
        <w:suppressAutoHyphens/>
        <w:ind w:left="5245"/>
        <w:jc w:val="center"/>
        <w:rPr>
          <w:kern w:val="1"/>
          <w:sz w:val="24"/>
          <w:szCs w:val="24"/>
          <w:lang w:eastAsia="en-US"/>
        </w:rPr>
      </w:pPr>
      <w:r w:rsidRPr="00F739D7">
        <w:rPr>
          <w:kern w:val="1"/>
          <w:sz w:val="24"/>
          <w:szCs w:val="24"/>
          <w:lang w:eastAsia="en-US"/>
        </w:rPr>
        <w:t xml:space="preserve">к постановлению администрации Динского сельского поселения </w:t>
      </w:r>
    </w:p>
    <w:p w:rsidR="00BF6A61" w:rsidRPr="00F739D7" w:rsidRDefault="00BF6A61" w:rsidP="00693113">
      <w:pPr>
        <w:suppressAutoHyphens/>
        <w:ind w:left="5245"/>
        <w:jc w:val="center"/>
        <w:rPr>
          <w:kern w:val="1"/>
          <w:sz w:val="24"/>
          <w:szCs w:val="24"/>
          <w:lang w:eastAsia="en-US"/>
        </w:rPr>
      </w:pPr>
      <w:r w:rsidRPr="00F739D7">
        <w:rPr>
          <w:kern w:val="1"/>
          <w:sz w:val="24"/>
          <w:szCs w:val="24"/>
          <w:lang w:eastAsia="en-US"/>
        </w:rPr>
        <w:t>Динского района</w:t>
      </w:r>
    </w:p>
    <w:p w:rsidR="00BF6A61" w:rsidRPr="00F739D7" w:rsidRDefault="00BF6A61" w:rsidP="00693113">
      <w:pPr>
        <w:suppressAutoHyphens/>
        <w:ind w:left="5245"/>
        <w:jc w:val="center"/>
        <w:rPr>
          <w:kern w:val="1"/>
          <w:sz w:val="24"/>
          <w:szCs w:val="24"/>
          <w:u w:val="single"/>
          <w:lang w:eastAsia="en-US"/>
        </w:rPr>
      </w:pPr>
      <w:r w:rsidRPr="00F739D7">
        <w:rPr>
          <w:kern w:val="1"/>
          <w:sz w:val="24"/>
          <w:szCs w:val="24"/>
          <w:lang w:eastAsia="en-US"/>
        </w:rPr>
        <w:t xml:space="preserve">от </w:t>
      </w:r>
      <w:r w:rsidRPr="00F739D7">
        <w:rPr>
          <w:kern w:val="1"/>
          <w:sz w:val="24"/>
          <w:szCs w:val="24"/>
          <w:u w:val="single"/>
          <w:lang w:eastAsia="en-US"/>
        </w:rPr>
        <w:t xml:space="preserve">  12.04.2013  </w:t>
      </w:r>
      <w:r w:rsidRPr="00F739D7">
        <w:rPr>
          <w:kern w:val="1"/>
          <w:sz w:val="24"/>
          <w:szCs w:val="24"/>
          <w:lang w:eastAsia="en-US"/>
        </w:rPr>
        <w:t xml:space="preserve">№ </w:t>
      </w:r>
      <w:r w:rsidRPr="00F739D7">
        <w:rPr>
          <w:kern w:val="1"/>
          <w:sz w:val="24"/>
          <w:szCs w:val="24"/>
          <w:u w:val="single"/>
          <w:lang w:eastAsia="en-US"/>
        </w:rPr>
        <w:t xml:space="preserve"> 346</w:t>
      </w:r>
    </w:p>
    <w:p w:rsidR="00BF6A61" w:rsidRPr="00F739D7" w:rsidRDefault="00BF6A61" w:rsidP="00693113">
      <w:pPr>
        <w:tabs>
          <w:tab w:val="left" w:pos="360"/>
        </w:tabs>
        <w:ind w:right="-6"/>
        <w:rPr>
          <w:sz w:val="24"/>
          <w:szCs w:val="24"/>
        </w:rPr>
      </w:pPr>
    </w:p>
    <w:p w:rsidR="00BF6A61" w:rsidRPr="00F739D7" w:rsidRDefault="00BF6A61" w:rsidP="00693113">
      <w:pPr>
        <w:tabs>
          <w:tab w:val="left" w:pos="360"/>
        </w:tabs>
        <w:ind w:right="-6"/>
        <w:rPr>
          <w:sz w:val="24"/>
          <w:szCs w:val="24"/>
        </w:rPr>
      </w:pPr>
    </w:p>
    <w:p w:rsidR="00BF6A61" w:rsidRPr="00F739D7" w:rsidRDefault="00BF6A61" w:rsidP="00693113">
      <w:pPr>
        <w:tabs>
          <w:tab w:val="left" w:pos="360"/>
        </w:tabs>
        <w:ind w:right="-6"/>
        <w:jc w:val="center"/>
        <w:rPr>
          <w:b/>
          <w:bCs/>
          <w:sz w:val="24"/>
          <w:szCs w:val="24"/>
        </w:rPr>
      </w:pPr>
      <w:r w:rsidRPr="00F739D7">
        <w:rPr>
          <w:b/>
          <w:bCs/>
          <w:sz w:val="24"/>
          <w:szCs w:val="24"/>
        </w:rPr>
        <w:t xml:space="preserve">Положение </w:t>
      </w:r>
    </w:p>
    <w:p w:rsidR="00BF6A61" w:rsidRPr="00F739D7" w:rsidRDefault="00BF6A61" w:rsidP="00693113">
      <w:pPr>
        <w:tabs>
          <w:tab w:val="left" w:pos="360"/>
        </w:tabs>
        <w:ind w:right="-6"/>
        <w:jc w:val="center"/>
        <w:rPr>
          <w:b/>
          <w:bCs/>
          <w:sz w:val="24"/>
          <w:szCs w:val="24"/>
        </w:rPr>
      </w:pPr>
      <w:r w:rsidRPr="00F739D7">
        <w:rPr>
          <w:b/>
          <w:bCs/>
          <w:sz w:val="24"/>
          <w:szCs w:val="24"/>
        </w:rPr>
        <w:t xml:space="preserve">о проверке достоверности и полноты сведений, представляемых </w:t>
      </w:r>
    </w:p>
    <w:p w:rsidR="00BF6A61" w:rsidRPr="00F739D7" w:rsidRDefault="00BF6A61" w:rsidP="00693113">
      <w:pPr>
        <w:tabs>
          <w:tab w:val="left" w:pos="360"/>
        </w:tabs>
        <w:ind w:right="-6"/>
        <w:jc w:val="center"/>
        <w:rPr>
          <w:b/>
          <w:bCs/>
          <w:sz w:val="24"/>
          <w:szCs w:val="24"/>
        </w:rPr>
      </w:pPr>
      <w:r w:rsidRPr="00F739D7">
        <w:rPr>
          <w:b/>
          <w:bCs/>
          <w:sz w:val="24"/>
          <w:szCs w:val="24"/>
        </w:rPr>
        <w:t xml:space="preserve">лицом, поступающим, на должность руководителя муниципального учреждения и руководителями муниципальных учреждений </w:t>
      </w:r>
    </w:p>
    <w:p w:rsidR="00BF6A61" w:rsidRPr="00F739D7" w:rsidRDefault="00BF6A61" w:rsidP="00693113">
      <w:pPr>
        <w:tabs>
          <w:tab w:val="left" w:pos="360"/>
        </w:tabs>
        <w:ind w:right="-6"/>
        <w:jc w:val="center"/>
        <w:rPr>
          <w:b/>
          <w:bCs/>
          <w:sz w:val="24"/>
          <w:szCs w:val="24"/>
        </w:rPr>
      </w:pPr>
      <w:r w:rsidRPr="00F739D7">
        <w:rPr>
          <w:b/>
          <w:bCs/>
          <w:kern w:val="1"/>
          <w:sz w:val="24"/>
          <w:szCs w:val="24"/>
          <w:lang w:eastAsia="en-US"/>
        </w:rPr>
        <w:t>Динского</w:t>
      </w:r>
      <w:r w:rsidRPr="00F739D7">
        <w:rPr>
          <w:b/>
          <w:bCs/>
          <w:sz w:val="24"/>
          <w:szCs w:val="24"/>
        </w:rPr>
        <w:t xml:space="preserve"> сельского поселения Динского района</w:t>
      </w:r>
    </w:p>
    <w:p w:rsidR="00BF6A61" w:rsidRPr="00F739D7" w:rsidRDefault="00BF6A61" w:rsidP="00693113">
      <w:pPr>
        <w:tabs>
          <w:tab w:val="left" w:pos="360"/>
        </w:tabs>
        <w:ind w:right="-6"/>
        <w:rPr>
          <w:b/>
          <w:bCs/>
          <w:sz w:val="24"/>
          <w:szCs w:val="24"/>
        </w:rPr>
      </w:pPr>
    </w:p>
    <w:p w:rsidR="00BF6A61" w:rsidRPr="00F739D7" w:rsidRDefault="00BF6A61" w:rsidP="00693113">
      <w:pPr>
        <w:tabs>
          <w:tab w:val="left" w:pos="360"/>
        </w:tabs>
        <w:ind w:right="-6"/>
        <w:rPr>
          <w:b/>
          <w:bCs/>
          <w:sz w:val="24"/>
          <w:szCs w:val="24"/>
        </w:rPr>
      </w:pPr>
    </w:p>
    <w:p w:rsidR="00BF6A61" w:rsidRPr="00F739D7" w:rsidRDefault="00BF6A61" w:rsidP="00693113">
      <w:pPr>
        <w:tabs>
          <w:tab w:val="left" w:pos="360"/>
        </w:tabs>
        <w:ind w:right="-5"/>
        <w:jc w:val="both"/>
        <w:rPr>
          <w:sz w:val="24"/>
          <w:szCs w:val="24"/>
        </w:rPr>
      </w:pPr>
      <w:r w:rsidRPr="00F739D7">
        <w:rPr>
          <w:sz w:val="24"/>
          <w:szCs w:val="24"/>
        </w:rPr>
        <w:tab/>
      </w:r>
      <w:r w:rsidRPr="00F739D7">
        <w:rPr>
          <w:sz w:val="24"/>
          <w:szCs w:val="24"/>
        </w:rPr>
        <w:tab/>
        <w:t xml:space="preserve">1. Положением о проверке достоверности и полноты сведений, представляемых лицом, поступающим, на должность руководителя муниципального учреждения, и руководителями муниципальных  учреждений </w:t>
      </w:r>
      <w:r w:rsidRPr="00F739D7">
        <w:rPr>
          <w:kern w:val="1"/>
          <w:sz w:val="24"/>
          <w:szCs w:val="24"/>
          <w:lang w:eastAsia="en-US"/>
        </w:rPr>
        <w:t>Динского</w:t>
      </w:r>
      <w:r w:rsidRPr="00F739D7">
        <w:rPr>
          <w:sz w:val="24"/>
          <w:szCs w:val="24"/>
        </w:rPr>
        <w:t xml:space="preserve"> сельского поселения Динского района (далее – Положение) определяется порядок осуществления проверки достоверности и полноты сведений о доходах, об имуществе  и обязательствах имущественного характера, представляемых в соответствии с постановлением администрации </w:t>
      </w:r>
      <w:r w:rsidRPr="00F739D7">
        <w:rPr>
          <w:kern w:val="1"/>
          <w:sz w:val="24"/>
          <w:szCs w:val="24"/>
          <w:lang w:eastAsia="en-US"/>
        </w:rPr>
        <w:t>Динского</w:t>
      </w:r>
      <w:r w:rsidRPr="00F739D7">
        <w:rPr>
          <w:sz w:val="24"/>
          <w:szCs w:val="24"/>
        </w:rPr>
        <w:t xml:space="preserve"> сельского поселения Динского района от 12 апреля 2013 года № 345 «</w:t>
      </w:r>
      <w:hyperlink r:id="rId9" w:history="1">
        <w:r w:rsidRPr="00F739D7">
          <w:rPr>
            <w:rStyle w:val="a"/>
            <w:b w:val="0"/>
            <w:bCs w:val="0"/>
            <w:sz w:val="24"/>
            <w:szCs w:val="24"/>
          </w:rPr>
          <w:t>О представлении гражданами, претендующими на замещение должностей руководителей муниципальных учреждений Динского сельского поселения Динского района, и лицами, замещающими данные должности, сведений о доходах, об имуществе и обязательствах имущественного характера</w:t>
        </w:r>
      </w:hyperlink>
      <w:r w:rsidRPr="00F739D7">
        <w:rPr>
          <w:sz w:val="24"/>
          <w:szCs w:val="24"/>
        </w:rPr>
        <w:t>» (далее – проверка):</w:t>
      </w:r>
    </w:p>
    <w:p w:rsidR="00BF6A61" w:rsidRPr="00F739D7" w:rsidRDefault="00BF6A61" w:rsidP="00693113">
      <w:pPr>
        <w:tabs>
          <w:tab w:val="left" w:pos="360"/>
        </w:tabs>
        <w:ind w:right="-5"/>
        <w:jc w:val="both"/>
        <w:rPr>
          <w:sz w:val="24"/>
          <w:szCs w:val="24"/>
        </w:rPr>
      </w:pPr>
      <w:r w:rsidRPr="00F739D7">
        <w:rPr>
          <w:sz w:val="24"/>
          <w:szCs w:val="24"/>
        </w:rPr>
        <w:tab/>
        <w:t xml:space="preserve">     лицами, поступающими на работу, на должность руководителя муниципального учреждения;</w:t>
      </w:r>
    </w:p>
    <w:p w:rsidR="00BF6A61" w:rsidRPr="00F739D7" w:rsidRDefault="00BF6A61" w:rsidP="00693113">
      <w:pPr>
        <w:tabs>
          <w:tab w:val="left" w:pos="360"/>
        </w:tabs>
        <w:ind w:right="-5"/>
        <w:jc w:val="both"/>
        <w:rPr>
          <w:sz w:val="24"/>
          <w:szCs w:val="24"/>
        </w:rPr>
      </w:pPr>
      <w:r w:rsidRPr="00F739D7">
        <w:rPr>
          <w:sz w:val="24"/>
          <w:szCs w:val="24"/>
        </w:rPr>
        <w:tab/>
      </w:r>
      <w:r w:rsidRPr="00F739D7">
        <w:rPr>
          <w:sz w:val="24"/>
          <w:szCs w:val="24"/>
        </w:rPr>
        <w:tab/>
        <w:t>руководителями муниципальных учреждений.</w:t>
      </w:r>
    </w:p>
    <w:p w:rsidR="00BF6A61" w:rsidRPr="00F739D7" w:rsidRDefault="00BF6A61" w:rsidP="00693113">
      <w:pPr>
        <w:tabs>
          <w:tab w:val="left" w:pos="360"/>
        </w:tabs>
        <w:ind w:right="-5"/>
        <w:jc w:val="both"/>
        <w:rPr>
          <w:sz w:val="24"/>
          <w:szCs w:val="24"/>
        </w:rPr>
      </w:pPr>
      <w:r w:rsidRPr="00F739D7">
        <w:rPr>
          <w:sz w:val="24"/>
          <w:szCs w:val="24"/>
        </w:rPr>
        <w:tab/>
      </w:r>
      <w:r w:rsidRPr="00F739D7">
        <w:rPr>
          <w:sz w:val="24"/>
          <w:szCs w:val="24"/>
        </w:rPr>
        <w:tab/>
        <w:t xml:space="preserve">2. Проверка осуществляется по решению администрации </w:t>
      </w:r>
      <w:r w:rsidRPr="00F739D7">
        <w:rPr>
          <w:kern w:val="1"/>
          <w:sz w:val="24"/>
          <w:szCs w:val="24"/>
          <w:lang w:eastAsia="en-US"/>
        </w:rPr>
        <w:t xml:space="preserve">Динского </w:t>
      </w:r>
      <w:r w:rsidRPr="00F739D7">
        <w:rPr>
          <w:sz w:val="24"/>
          <w:szCs w:val="24"/>
        </w:rPr>
        <w:t>сельского поселения Динского района - учредителя муниципального учреждения (далее – администрация).</w:t>
      </w:r>
    </w:p>
    <w:p w:rsidR="00BF6A61" w:rsidRPr="00F739D7" w:rsidRDefault="00BF6A61" w:rsidP="00693113">
      <w:pPr>
        <w:tabs>
          <w:tab w:val="left" w:pos="360"/>
        </w:tabs>
        <w:ind w:right="-5"/>
        <w:jc w:val="both"/>
        <w:rPr>
          <w:sz w:val="24"/>
          <w:szCs w:val="24"/>
        </w:rPr>
      </w:pPr>
      <w:r w:rsidRPr="00F739D7">
        <w:rPr>
          <w:sz w:val="24"/>
          <w:szCs w:val="24"/>
        </w:rPr>
        <w:tab/>
      </w:r>
      <w:r w:rsidRPr="00F739D7">
        <w:rPr>
          <w:sz w:val="24"/>
          <w:szCs w:val="24"/>
        </w:rPr>
        <w:tab/>
        <w:t>3. Администрация</w:t>
      </w:r>
      <w:r w:rsidRPr="00F739D7">
        <w:rPr>
          <w:kern w:val="1"/>
          <w:sz w:val="24"/>
          <w:szCs w:val="24"/>
          <w:lang w:eastAsia="en-US"/>
        </w:rPr>
        <w:t xml:space="preserve"> Динского </w:t>
      </w:r>
      <w:r w:rsidRPr="00F739D7">
        <w:rPr>
          <w:sz w:val="24"/>
          <w:szCs w:val="24"/>
        </w:rPr>
        <w:t>сельского поселения Динского района (далее – Администрация) осуществляет проверку:</w:t>
      </w:r>
    </w:p>
    <w:p w:rsidR="00BF6A61" w:rsidRPr="00F739D7" w:rsidRDefault="00BF6A61" w:rsidP="00693113">
      <w:pPr>
        <w:tabs>
          <w:tab w:val="left" w:pos="360"/>
        </w:tabs>
        <w:ind w:right="-5"/>
        <w:jc w:val="both"/>
        <w:rPr>
          <w:sz w:val="24"/>
          <w:szCs w:val="24"/>
        </w:rPr>
      </w:pPr>
      <w:r w:rsidRPr="00F739D7">
        <w:rPr>
          <w:sz w:val="24"/>
          <w:szCs w:val="24"/>
        </w:rPr>
        <w:tab/>
      </w:r>
      <w:r w:rsidRPr="00F739D7">
        <w:rPr>
          <w:sz w:val="24"/>
          <w:szCs w:val="24"/>
        </w:rPr>
        <w:tab/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должность руководителя муниципального учреждения;</w:t>
      </w:r>
    </w:p>
    <w:p w:rsidR="00BF6A61" w:rsidRPr="00F739D7" w:rsidRDefault="00BF6A61" w:rsidP="00693113">
      <w:pPr>
        <w:tabs>
          <w:tab w:val="left" w:pos="360"/>
        </w:tabs>
        <w:ind w:right="-5"/>
        <w:jc w:val="both"/>
        <w:rPr>
          <w:sz w:val="24"/>
          <w:szCs w:val="24"/>
        </w:rPr>
      </w:pPr>
      <w:r w:rsidRPr="00F739D7">
        <w:rPr>
          <w:sz w:val="24"/>
          <w:szCs w:val="24"/>
        </w:rPr>
        <w:tab/>
      </w:r>
      <w:r w:rsidRPr="00F739D7">
        <w:rPr>
          <w:sz w:val="24"/>
          <w:szCs w:val="24"/>
        </w:rPr>
        <w:tab/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работниками подразделений кадровых служб федеральных государственных,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Общественной палатой Российской Федерации;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общероссийскими средствами массовой информации.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распоряжением администрации.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 xml:space="preserve">7.  Проверку осуществляет общий отдел администрации </w:t>
      </w:r>
      <w:r w:rsidRPr="00F739D7">
        <w:rPr>
          <w:kern w:val="1"/>
          <w:sz w:val="24"/>
          <w:szCs w:val="24"/>
          <w:lang w:eastAsia="en-US"/>
        </w:rPr>
        <w:t>Динского</w:t>
      </w:r>
      <w:r w:rsidRPr="00F739D7">
        <w:rPr>
          <w:sz w:val="24"/>
          <w:szCs w:val="24"/>
        </w:rPr>
        <w:t xml:space="preserve"> сельского поселения Динского района (далее – общий отдел).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8. При осуществлении проверки, предусмотренной настоящим Положением, сотрудники общего отдела вправе: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проводить беседу с лицом, поступающим на должность руководителя муниципального учреждения, а также руководителем муниципального учреждения;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изучать представленные лицом, поступающим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получать от лица, поступающего на должность руководителя муниципального учреждения, а также руководителя муниципального 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направлять в установленном Президентом Российской Федерации порядке запрос 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наводить справки у физических лиц и получать от них информацию с их согласия;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осуществлять анализ сведений, представленных лицом, поступающим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9. В запросе, предусмотренном абзацем пятым пункта 8 Положения, указываются: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нормативный правовой акт, на основании которого направляется запрос;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срок представления запрашиваемых сведений;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фамилия, инициалы и номер телефона сотрудника общего отдела, направившего запрос;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другие необходимые сведения.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10. Общий отдел обеспечивает: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распоряжения;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проведение,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 учреждения, а при наличии уважительной причины - в срок, согласованный с руководителем муниципального учреждения.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 xml:space="preserve">11. По окончании проверки сотрудник общего отдела обязан ознакомить руководителя муниципального  учреждения с результатами проверки. 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12. Руководитель муниципального учреждения вправе: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давать пояснения в письменной форме в ходе проверки; а также по результатам проверки;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представлять дополнительные материалы и давать по ним пояснения в письменной форме;</w:t>
      </w:r>
      <w:r w:rsidRPr="00F739D7">
        <w:rPr>
          <w:sz w:val="24"/>
          <w:szCs w:val="24"/>
        </w:rPr>
        <w:tab/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обращаться в Администрацию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13. Пояснения, указанные в пункте 12 Положения, приобщаются к материалам проверки.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14. На период проведения проверки руководитель муниципального 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На период отстранения руководителя муниципального  учреждения от занимаемой должности за ним сохраняется заработная плата.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15. По результатам проверки Администрация, принимает одно из следующих решений: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о назначении лица, поступающего на должность руководителя муниципального учреждения;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об отказе лицу, поступающему на должность руководителя муниципального учреждения, в назначении на должность руководителя;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о применении к руководителю муниципального учреждения мер юридической ответственности.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 xml:space="preserve">17. Подлинники справок о доходах, об имуществе и обязательствах имущественного характера, поступивших в Администрацию приобщаются к личным делам. 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 w:rsidRPr="00F739D7">
        <w:rPr>
          <w:sz w:val="24"/>
          <w:szCs w:val="24"/>
        </w:rPr>
        <w:t>18. Материалы проверки хранятся в Администрации, в течение трех лет со дня ее окончания, после чего передаются в архив.</w:t>
      </w: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</w:p>
    <w:p w:rsidR="00BF6A61" w:rsidRPr="00F739D7" w:rsidRDefault="00BF6A61" w:rsidP="00693113">
      <w:pPr>
        <w:ind w:firstLine="708"/>
        <w:jc w:val="both"/>
        <w:rPr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234pt;margin-top:3.3pt;width:104.8pt;height:46.3pt;z-index:-251658240" wrapcoords="-154 0 -154 21252 21600 21252 21600 0 -154 0">
            <v:imagedata r:id="rId10" o:title=""/>
            <w10:wrap type="through"/>
          </v:shape>
        </w:pict>
      </w:r>
    </w:p>
    <w:p w:rsidR="00BF6A61" w:rsidRPr="00F739D7" w:rsidRDefault="00BF6A61" w:rsidP="00693113">
      <w:pPr>
        <w:rPr>
          <w:sz w:val="24"/>
          <w:szCs w:val="24"/>
        </w:rPr>
      </w:pPr>
      <w:r w:rsidRPr="00F739D7">
        <w:rPr>
          <w:sz w:val="24"/>
          <w:szCs w:val="24"/>
        </w:rPr>
        <w:t>Заместитель главы администрации</w:t>
      </w:r>
    </w:p>
    <w:p w:rsidR="00BF6A61" w:rsidRPr="00F739D7" w:rsidRDefault="00BF6A61" w:rsidP="00693113">
      <w:pPr>
        <w:rPr>
          <w:sz w:val="24"/>
          <w:szCs w:val="24"/>
        </w:rPr>
      </w:pPr>
      <w:r w:rsidRPr="00F739D7">
        <w:rPr>
          <w:sz w:val="24"/>
          <w:szCs w:val="24"/>
        </w:rPr>
        <w:t xml:space="preserve">Динского сельского поселения </w:t>
      </w:r>
      <w:r w:rsidRPr="00F739D7">
        <w:rPr>
          <w:sz w:val="24"/>
          <w:szCs w:val="24"/>
        </w:rPr>
        <w:tab/>
      </w:r>
      <w:r w:rsidRPr="00F739D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Pr="00F739D7">
        <w:rPr>
          <w:sz w:val="24"/>
          <w:szCs w:val="24"/>
        </w:rPr>
        <w:t>Ю.П.Петров</w:t>
      </w:r>
    </w:p>
    <w:p w:rsidR="00BF6A61" w:rsidRPr="00F739D7" w:rsidRDefault="00BF6A61" w:rsidP="00693113">
      <w:pPr>
        <w:rPr>
          <w:sz w:val="24"/>
          <w:szCs w:val="24"/>
        </w:rPr>
      </w:pPr>
    </w:p>
    <w:p w:rsidR="00BF6A61" w:rsidRPr="00F739D7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4"/>
          <w:szCs w:val="24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BF6A61" w:rsidRDefault="00BF6A61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sectPr w:rsidR="00BF6A61" w:rsidSect="00693113">
      <w:headerReference w:type="default" r:id="rId11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61" w:rsidRDefault="00BF6A61" w:rsidP="00F57130">
      <w:r>
        <w:separator/>
      </w:r>
    </w:p>
  </w:endnote>
  <w:endnote w:type="continuationSeparator" w:id="0">
    <w:p w:rsidR="00BF6A61" w:rsidRDefault="00BF6A61" w:rsidP="00F5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61" w:rsidRDefault="00BF6A61" w:rsidP="00F57130">
      <w:r>
        <w:separator/>
      </w:r>
    </w:p>
  </w:footnote>
  <w:footnote w:type="continuationSeparator" w:id="0">
    <w:p w:rsidR="00BF6A61" w:rsidRDefault="00BF6A61" w:rsidP="00F57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61" w:rsidRPr="00F57130" w:rsidRDefault="00BF6A61">
    <w:pPr>
      <w:pStyle w:val="Header"/>
      <w:jc w:val="center"/>
      <w:rPr>
        <w:sz w:val="28"/>
        <w:szCs w:val="28"/>
      </w:rPr>
    </w:pPr>
    <w:r w:rsidRPr="00F57130">
      <w:rPr>
        <w:sz w:val="28"/>
        <w:szCs w:val="28"/>
      </w:rPr>
      <w:fldChar w:fldCharType="begin"/>
    </w:r>
    <w:r w:rsidRPr="00F57130">
      <w:rPr>
        <w:sz w:val="28"/>
        <w:szCs w:val="28"/>
      </w:rPr>
      <w:instrText>PAGE   \* MERGEFORMAT</w:instrText>
    </w:r>
    <w:r w:rsidRPr="00F57130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F57130">
      <w:rPr>
        <w:sz w:val="28"/>
        <w:szCs w:val="28"/>
      </w:rPr>
      <w:fldChar w:fldCharType="end"/>
    </w:r>
  </w:p>
  <w:p w:rsidR="00BF6A61" w:rsidRDefault="00BF6A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30"/>
    <w:rsid w:val="00036C4D"/>
    <w:rsid w:val="00037083"/>
    <w:rsid w:val="00043C24"/>
    <w:rsid w:val="000E39B0"/>
    <w:rsid w:val="001462CC"/>
    <w:rsid w:val="00225652"/>
    <w:rsid w:val="0022619C"/>
    <w:rsid w:val="00294BD3"/>
    <w:rsid w:val="00295603"/>
    <w:rsid w:val="003102A5"/>
    <w:rsid w:val="0032069D"/>
    <w:rsid w:val="003A7F69"/>
    <w:rsid w:val="003C7C1A"/>
    <w:rsid w:val="003D2C16"/>
    <w:rsid w:val="00436DCA"/>
    <w:rsid w:val="0044538B"/>
    <w:rsid w:val="00470888"/>
    <w:rsid w:val="004713FB"/>
    <w:rsid w:val="004A6F3D"/>
    <w:rsid w:val="004C3865"/>
    <w:rsid w:val="00512A14"/>
    <w:rsid w:val="00513CA9"/>
    <w:rsid w:val="00545B3A"/>
    <w:rsid w:val="005971A0"/>
    <w:rsid w:val="005E1958"/>
    <w:rsid w:val="006024E7"/>
    <w:rsid w:val="006249B5"/>
    <w:rsid w:val="0065556E"/>
    <w:rsid w:val="0067456B"/>
    <w:rsid w:val="00693113"/>
    <w:rsid w:val="006E5007"/>
    <w:rsid w:val="006F63A7"/>
    <w:rsid w:val="00765CAC"/>
    <w:rsid w:val="00792CD3"/>
    <w:rsid w:val="007C083B"/>
    <w:rsid w:val="007F30CA"/>
    <w:rsid w:val="0083053C"/>
    <w:rsid w:val="008726E3"/>
    <w:rsid w:val="00897D00"/>
    <w:rsid w:val="008F0AF2"/>
    <w:rsid w:val="009177D6"/>
    <w:rsid w:val="00926A9D"/>
    <w:rsid w:val="009C4403"/>
    <w:rsid w:val="009D4C82"/>
    <w:rsid w:val="009E0FAC"/>
    <w:rsid w:val="00A338B4"/>
    <w:rsid w:val="00AB2320"/>
    <w:rsid w:val="00AE1F5E"/>
    <w:rsid w:val="00AE498A"/>
    <w:rsid w:val="00B45B71"/>
    <w:rsid w:val="00B76E95"/>
    <w:rsid w:val="00B77C0E"/>
    <w:rsid w:val="00BF6A61"/>
    <w:rsid w:val="00C022E7"/>
    <w:rsid w:val="00C63F61"/>
    <w:rsid w:val="00C970FE"/>
    <w:rsid w:val="00CA5562"/>
    <w:rsid w:val="00CD39F3"/>
    <w:rsid w:val="00CE354F"/>
    <w:rsid w:val="00D1690B"/>
    <w:rsid w:val="00D41C4D"/>
    <w:rsid w:val="00DB4B70"/>
    <w:rsid w:val="00DF6859"/>
    <w:rsid w:val="00E410C2"/>
    <w:rsid w:val="00E60C3C"/>
    <w:rsid w:val="00E73C5C"/>
    <w:rsid w:val="00E74C86"/>
    <w:rsid w:val="00F31B89"/>
    <w:rsid w:val="00F50E95"/>
    <w:rsid w:val="00F540ED"/>
    <w:rsid w:val="00F57130"/>
    <w:rsid w:val="00F739D7"/>
    <w:rsid w:val="00F8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739D7"/>
    <w:pPr>
      <w:keepNext/>
      <w:widowControl/>
      <w:autoSpaceDE/>
      <w:autoSpaceDN/>
      <w:adjustRightInd/>
      <w:jc w:val="both"/>
      <w:outlineLvl w:val="1"/>
    </w:pPr>
    <w:rPr>
      <w:rFonts w:ascii="Arial Narrow" w:eastAsia="Calibri" w:hAnsi="Arial Narrow" w:cs="Arial Narrow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F61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Текст1"/>
    <w:basedOn w:val="Normal"/>
    <w:uiPriority w:val="99"/>
    <w:rsid w:val="00F57130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styleId="Hyperlink">
    <w:name w:val="Hyperlink"/>
    <w:basedOn w:val="DefaultParagraphFont"/>
    <w:uiPriority w:val="99"/>
    <w:rsid w:val="00F571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71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13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571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130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B70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C022E7"/>
    <w:rPr>
      <w:b/>
      <w:bCs/>
      <w:color w:val="auto"/>
      <w:sz w:val="26"/>
      <w:szCs w:val="26"/>
    </w:rPr>
  </w:style>
  <w:style w:type="paragraph" w:customStyle="1" w:styleId="10">
    <w:name w:val="Знак1 Знак"/>
    <w:basedOn w:val="Normal"/>
    <w:uiPriority w:val="99"/>
    <w:rsid w:val="00693113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9365871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garantF1://1926587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5</Pages>
  <Words>1633</Words>
  <Characters>9311</Characters>
  <Application>Microsoft Office Outlook</Application>
  <DocSecurity>0</DocSecurity>
  <Lines>0</Lines>
  <Paragraphs>0</Paragraphs>
  <ScaleCrop>false</ScaleCrop>
  <Company>Отдел 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Admin</cp:lastModifiedBy>
  <cp:revision>18</cp:revision>
  <cp:lastPrinted>2013-04-12T09:18:00Z</cp:lastPrinted>
  <dcterms:created xsi:type="dcterms:W3CDTF">2013-02-20T13:04:00Z</dcterms:created>
  <dcterms:modified xsi:type="dcterms:W3CDTF">2013-04-12T10:43:00Z</dcterms:modified>
</cp:coreProperties>
</file>