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>
      <w:pPr>
        <w:pStyle w:val="a3"/>
        <w:tabs>
          <w:tab w:val="left" w:pos="-142"/>
          <w:tab w:val="left" w:pos="0"/>
          <w:tab w:val="left" w:pos="993"/>
        </w:tabs>
        <w:suppressAutoHyphens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C4C2B" w:rsidRDefault="009C4C2B" w:rsidP="009C4C2B">
      <w:pPr>
        <w:pStyle w:val="a3"/>
        <w:tabs>
          <w:tab w:val="left" w:pos="-142"/>
          <w:tab w:val="left" w:pos="0"/>
          <w:tab w:val="left" w:pos="993"/>
        </w:tabs>
        <w:suppressAutoHyphens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r>
        <w:rPr>
          <w:spacing w:val="2"/>
          <w:sz w:val="28"/>
          <w:szCs w:val="28"/>
          <w:shd w:val="clear" w:color="auto" w:fill="FFFFFF"/>
        </w:rPr>
        <w:t>актуализированной схемы теплоснабжения Динского сельского поселения</w:t>
      </w:r>
      <w:r>
        <w:rPr>
          <w:sz w:val="28"/>
          <w:szCs w:val="28"/>
        </w:rPr>
        <w:t xml:space="preserve"> Динского сельского поселения Динского района</w:t>
      </w:r>
    </w:p>
    <w:p w:rsidR="009C4C2B" w:rsidRDefault="009C4C2B" w:rsidP="009C4C2B">
      <w:pPr>
        <w:pStyle w:val="a3"/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</w:p>
    <w:p w:rsidR="009C4C2B" w:rsidRDefault="009C4C2B" w:rsidP="009C4C2B">
      <w:pPr>
        <w:pStyle w:val="a3"/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</w:p>
    <w:p w:rsidR="009C4C2B" w:rsidRPr="009C4C2B" w:rsidRDefault="009C4C2B" w:rsidP="009C4C2B">
      <w:pPr>
        <w:pStyle w:val="a3"/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Динского сельского поселения Динского района информирует, что </w:t>
      </w:r>
      <w:r>
        <w:rPr>
          <w:spacing w:val="2"/>
          <w:sz w:val="28"/>
          <w:szCs w:val="28"/>
          <w:shd w:val="clear" w:color="auto" w:fill="FFFFFF"/>
        </w:rPr>
        <w:t>актуализированная схема теплоснабжения Динского сельского поселения</w:t>
      </w:r>
      <w:r>
        <w:rPr>
          <w:sz w:val="28"/>
          <w:szCs w:val="28"/>
        </w:rPr>
        <w:t xml:space="preserve"> Динского сельского поселения Динского района</w:t>
      </w:r>
      <w:r>
        <w:rPr>
          <w:sz w:val="28"/>
          <w:szCs w:val="28"/>
        </w:rPr>
        <w:t xml:space="preserve">, утвержденная постановлением администрации Динского сельского поселения Динского района от 25.03.2020 № 162 размещена </w:t>
      </w:r>
      <w:r>
        <w:rPr>
          <w:sz w:val="28"/>
          <w:szCs w:val="28"/>
        </w:rPr>
        <w:t xml:space="preserve">на официальном Интернет - портале Динского сельского поселения Динского района </w:t>
      </w:r>
      <w:hyperlink r:id="rId5" w:history="1">
        <w:r w:rsidRPr="007C186D">
          <w:rPr>
            <w:rStyle w:val="a4"/>
            <w:sz w:val="28"/>
            <w:szCs w:val="28"/>
            <w:lang w:val="en-US"/>
          </w:rPr>
          <w:t>www</w:t>
        </w:r>
        <w:r w:rsidRPr="007C186D">
          <w:rPr>
            <w:rStyle w:val="a4"/>
            <w:sz w:val="28"/>
            <w:szCs w:val="28"/>
          </w:rPr>
          <w:t>.</w:t>
        </w:r>
        <w:proofErr w:type="spellStart"/>
        <w:r w:rsidRPr="007C186D">
          <w:rPr>
            <w:rStyle w:val="a4"/>
            <w:sz w:val="28"/>
            <w:szCs w:val="28"/>
            <w:lang w:val="en-US"/>
          </w:rPr>
          <w:t>dinskoeposelenie</w:t>
        </w:r>
        <w:proofErr w:type="spellEnd"/>
        <w:r w:rsidRPr="007C186D">
          <w:rPr>
            <w:rStyle w:val="a4"/>
            <w:sz w:val="28"/>
            <w:szCs w:val="28"/>
          </w:rPr>
          <w:t>.</w:t>
        </w:r>
        <w:proofErr w:type="spellStart"/>
        <w:r w:rsidRPr="007C18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C4C2B" w:rsidRDefault="009C4C2B" w:rsidP="009C4C2B">
      <w:pPr>
        <w:rPr>
          <w:sz w:val="28"/>
          <w:szCs w:val="28"/>
        </w:rPr>
      </w:pPr>
    </w:p>
    <w:p w:rsidR="00293CCC" w:rsidRDefault="00293CCC"/>
    <w:sectPr w:rsidR="0029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B"/>
    <w:rsid w:val="00293CCC"/>
    <w:rsid w:val="009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2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2B"/>
    <w:pPr>
      <w:spacing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9C4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2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2B"/>
    <w:pPr>
      <w:spacing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9C4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2020-04-08T10:26:00Z</dcterms:created>
  <dcterms:modified xsi:type="dcterms:W3CDTF">2020-04-08T10:31:00Z</dcterms:modified>
</cp:coreProperties>
</file>