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69" w:rsidRPr="00807E69" w:rsidRDefault="00807E69" w:rsidP="00807E69">
      <w:pPr>
        <w:pStyle w:val="2"/>
        <w:spacing w:before="0" w:after="0" w:line="240" w:lineRule="auto"/>
        <w:ind w:left="8364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sz w:val="36"/>
          <w:szCs w:val="36"/>
        </w:rPr>
        <w:t>Проект</w:t>
      </w:r>
    </w:p>
    <w:p w:rsidR="00644C2E" w:rsidRPr="007729A6" w:rsidRDefault="00773C0C" w:rsidP="007729A6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>
            <v:imagedata r:id="rId8" o:title="ПРИЛ 2 ГЕРБ" croptop="20117f" cropbottom="1062f" cropleft="6331f" cropright="5004f"/>
          </v:shape>
        </w:pict>
      </w:r>
    </w:p>
    <w:p w:rsidR="00644C2E" w:rsidRPr="007729A6" w:rsidRDefault="00644C2E" w:rsidP="007729A6">
      <w:pPr>
        <w:spacing w:after="0" w:line="240" w:lineRule="auto"/>
        <w:jc w:val="center"/>
        <w:rPr>
          <w:rFonts w:ascii="Times New Roman" w:hAnsi="Times New Roman"/>
        </w:rPr>
      </w:pPr>
    </w:p>
    <w:p w:rsidR="00644C2E" w:rsidRPr="007729A6" w:rsidRDefault="00644C2E" w:rsidP="007729A6">
      <w:pPr>
        <w:spacing w:after="0" w:line="240" w:lineRule="auto"/>
        <w:jc w:val="center"/>
        <w:rPr>
          <w:rFonts w:ascii="Times New Roman" w:hAnsi="Times New Roman"/>
          <w:color w:val="0000FF"/>
          <w:sz w:val="28"/>
        </w:rPr>
      </w:pPr>
      <w:r w:rsidRPr="007729A6">
        <w:rPr>
          <w:rFonts w:ascii="Times New Roman" w:hAnsi="Times New Roman"/>
          <w:color w:val="0000FF"/>
          <w:sz w:val="28"/>
        </w:rPr>
        <w:t>АДМИНИСТРАЦИЯ ДИНСКОГО СЕЛЬСКОГО ПОСЕЛЕНИЯ</w:t>
      </w:r>
    </w:p>
    <w:p w:rsidR="00644C2E" w:rsidRPr="007729A6" w:rsidRDefault="00644C2E" w:rsidP="007729A6">
      <w:pPr>
        <w:spacing w:after="0" w:line="240" w:lineRule="auto"/>
        <w:jc w:val="center"/>
        <w:rPr>
          <w:rFonts w:ascii="Times New Roman" w:hAnsi="Times New Roman"/>
          <w:color w:val="0000FF"/>
          <w:sz w:val="28"/>
        </w:rPr>
      </w:pPr>
      <w:r w:rsidRPr="007729A6">
        <w:rPr>
          <w:rFonts w:ascii="Times New Roman" w:hAnsi="Times New Roman"/>
          <w:color w:val="0000FF"/>
          <w:sz w:val="28"/>
        </w:rPr>
        <w:t>ДИНСКОГО РАЙОНА</w:t>
      </w:r>
    </w:p>
    <w:p w:rsidR="00644C2E" w:rsidRPr="007729A6" w:rsidRDefault="00644C2E" w:rsidP="007729A6">
      <w:pPr>
        <w:spacing w:after="0" w:line="240" w:lineRule="auto"/>
        <w:jc w:val="center"/>
        <w:rPr>
          <w:rFonts w:ascii="Times New Roman" w:hAnsi="Times New Roman"/>
        </w:rPr>
      </w:pPr>
    </w:p>
    <w:p w:rsidR="00644C2E" w:rsidRPr="007729A6" w:rsidRDefault="00644C2E" w:rsidP="007729A6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color w:val="0000FF"/>
          <w:sz w:val="32"/>
          <w:szCs w:val="32"/>
        </w:rPr>
      </w:pPr>
      <w:r w:rsidRPr="007729A6">
        <w:rPr>
          <w:rFonts w:ascii="Times New Roman" w:hAnsi="Times New Roman" w:cs="Times New Roman"/>
          <w:bCs w:val="0"/>
          <w:i w:val="0"/>
          <w:color w:val="0000FF"/>
          <w:sz w:val="32"/>
          <w:szCs w:val="32"/>
        </w:rPr>
        <w:t>ПОСТАНОВЛЕНИЕ</w:t>
      </w:r>
    </w:p>
    <w:p w:rsidR="00644C2E" w:rsidRPr="007729A6" w:rsidRDefault="00644C2E" w:rsidP="007729A6">
      <w:pPr>
        <w:spacing w:after="0" w:line="240" w:lineRule="auto"/>
        <w:jc w:val="center"/>
        <w:rPr>
          <w:rFonts w:ascii="Times New Roman" w:hAnsi="Times New Roman"/>
          <w:color w:val="0000FF"/>
          <w:sz w:val="28"/>
        </w:rPr>
      </w:pPr>
    </w:p>
    <w:p w:rsidR="00F104C2" w:rsidRDefault="00F104C2" w:rsidP="007729A6">
      <w:pPr>
        <w:spacing w:after="0" w:line="240" w:lineRule="auto"/>
        <w:jc w:val="center"/>
        <w:rPr>
          <w:rFonts w:ascii="Times New Roman" w:hAnsi="Times New Roman"/>
          <w:color w:val="0000FF"/>
          <w:sz w:val="28"/>
        </w:rPr>
      </w:pPr>
    </w:p>
    <w:p w:rsidR="007D5666" w:rsidRPr="007729A6" w:rsidRDefault="007D5666" w:rsidP="007729A6">
      <w:pPr>
        <w:spacing w:after="0" w:line="240" w:lineRule="auto"/>
        <w:jc w:val="center"/>
        <w:rPr>
          <w:rFonts w:ascii="Times New Roman" w:hAnsi="Times New Roman"/>
          <w:color w:val="0000FF"/>
          <w:sz w:val="28"/>
        </w:rPr>
      </w:pPr>
    </w:p>
    <w:p w:rsidR="00644C2E" w:rsidRPr="00DB51FC" w:rsidRDefault="00644C2E" w:rsidP="00DB51FC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7729A6">
        <w:rPr>
          <w:rFonts w:ascii="Times New Roman" w:hAnsi="Times New Roman"/>
          <w:color w:val="0000FF"/>
          <w:sz w:val="28"/>
          <w:szCs w:val="28"/>
        </w:rPr>
        <w:t xml:space="preserve">от </w:t>
      </w:r>
      <w:r w:rsidR="00274231">
        <w:rPr>
          <w:rFonts w:ascii="Times New Roman" w:hAnsi="Times New Roman"/>
          <w:color w:val="0000FF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  </w:t>
      </w:r>
      <w:r w:rsidRPr="007729A6">
        <w:rPr>
          <w:rFonts w:ascii="Times New Roman" w:hAnsi="Times New Roman"/>
          <w:color w:val="0000FF"/>
          <w:sz w:val="28"/>
          <w:szCs w:val="28"/>
        </w:rPr>
        <w:tab/>
      </w:r>
      <w:r w:rsidRPr="007729A6">
        <w:rPr>
          <w:rFonts w:ascii="Times New Roman" w:hAnsi="Times New Roman"/>
          <w:color w:val="0000FF"/>
          <w:sz w:val="28"/>
          <w:szCs w:val="28"/>
        </w:rPr>
        <w:tab/>
      </w:r>
      <w:r w:rsidRPr="007729A6">
        <w:rPr>
          <w:rFonts w:ascii="Times New Roman" w:hAnsi="Times New Roman"/>
          <w:color w:val="0000FF"/>
          <w:sz w:val="28"/>
          <w:szCs w:val="28"/>
        </w:rPr>
        <w:tab/>
        <w:t xml:space="preserve">                                  </w:t>
      </w:r>
      <w:r w:rsidRPr="007729A6">
        <w:rPr>
          <w:rFonts w:ascii="Times New Roman" w:hAnsi="Times New Roman"/>
          <w:color w:val="0000FF"/>
          <w:sz w:val="28"/>
          <w:szCs w:val="28"/>
        </w:rPr>
        <w:tab/>
      </w:r>
      <w:r w:rsidRPr="007729A6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FF"/>
          <w:sz w:val="28"/>
          <w:szCs w:val="28"/>
        </w:rPr>
        <w:t xml:space="preserve">          </w:t>
      </w:r>
      <w:r w:rsidRPr="007729A6">
        <w:rPr>
          <w:rFonts w:ascii="Times New Roman" w:hAnsi="Times New Roman"/>
          <w:color w:val="0000FF"/>
          <w:sz w:val="28"/>
          <w:szCs w:val="28"/>
        </w:rPr>
        <w:t xml:space="preserve">№ </w:t>
      </w:r>
      <w:r w:rsidR="00274231">
        <w:rPr>
          <w:rFonts w:ascii="Times New Roman" w:hAnsi="Times New Roman"/>
          <w:color w:val="0000FF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 </w:t>
      </w:r>
      <w:r w:rsidRPr="00DB51FC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644C2E" w:rsidRPr="007729A6" w:rsidRDefault="00644C2E" w:rsidP="007729A6">
      <w:pPr>
        <w:spacing w:after="0" w:line="240" w:lineRule="auto"/>
        <w:jc w:val="center"/>
        <w:rPr>
          <w:rFonts w:ascii="Times New Roman" w:hAnsi="Times New Roman"/>
          <w:color w:val="0000FF"/>
        </w:rPr>
      </w:pPr>
      <w:r w:rsidRPr="007729A6">
        <w:rPr>
          <w:rFonts w:ascii="Times New Roman" w:hAnsi="Times New Roman"/>
          <w:color w:val="0000FF"/>
        </w:rPr>
        <w:t>станица Динская</w:t>
      </w:r>
    </w:p>
    <w:p w:rsidR="00AA0BEA" w:rsidRDefault="00AA0BEA" w:rsidP="005A5918">
      <w:pPr>
        <w:pStyle w:val="a7"/>
        <w:tabs>
          <w:tab w:val="left" w:pos="8505"/>
        </w:tabs>
        <w:ind w:left="567" w:right="850" w:hanging="567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F104C2" w:rsidRDefault="00F104C2" w:rsidP="00356DFC">
      <w:pPr>
        <w:pStyle w:val="a7"/>
        <w:tabs>
          <w:tab w:val="left" w:pos="8505"/>
        </w:tabs>
        <w:ind w:right="850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644C2E" w:rsidRDefault="001F5693" w:rsidP="004C1736">
      <w:pPr>
        <w:spacing w:after="0" w:line="240" w:lineRule="auto"/>
        <w:ind w:left="1560" w:right="170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</w:t>
      </w:r>
      <w:r w:rsidR="00FF08A1">
        <w:rPr>
          <w:rFonts w:ascii="Times New Roman" w:hAnsi="Times New Roman"/>
          <w:b/>
          <w:bCs/>
          <w:sz w:val="28"/>
          <w:szCs w:val="28"/>
        </w:rPr>
        <w:t xml:space="preserve"> утверждении а</w:t>
      </w:r>
      <w:r w:rsidRPr="001F5693">
        <w:rPr>
          <w:rFonts w:ascii="Times New Roman" w:hAnsi="Times New Roman"/>
          <w:b/>
          <w:bCs/>
          <w:sz w:val="28"/>
          <w:szCs w:val="28"/>
        </w:rPr>
        <w:t>дминистративного регламента предоставления</w:t>
      </w:r>
      <w:r w:rsidR="00FF08A1">
        <w:rPr>
          <w:rFonts w:ascii="Times New Roman" w:hAnsi="Times New Roman"/>
          <w:b/>
          <w:bCs/>
          <w:sz w:val="28"/>
          <w:szCs w:val="28"/>
        </w:rPr>
        <w:t xml:space="preserve"> администрацией Динского сельского поселения Динского р</w:t>
      </w:r>
      <w:r w:rsidR="00EB303A">
        <w:rPr>
          <w:rFonts w:ascii="Times New Roman" w:hAnsi="Times New Roman"/>
          <w:b/>
          <w:bCs/>
          <w:sz w:val="28"/>
          <w:szCs w:val="28"/>
        </w:rPr>
        <w:t>а</w:t>
      </w:r>
      <w:r w:rsidR="00FF08A1">
        <w:rPr>
          <w:rFonts w:ascii="Times New Roman" w:hAnsi="Times New Roman"/>
          <w:b/>
          <w:bCs/>
          <w:sz w:val="28"/>
          <w:szCs w:val="28"/>
        </w:rPr>
        <w:t>йона</w:t>
      </w:r>
      <w:r w:rsidRPr="001F5693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«Предоставление участков земли на общественных кладбищах для создания с</w:t>
      </w:r>
      <w:r w:rsidR="00ED3125">
        <w:rPr>
          <w:rFonts w:ascii="Times New Roman" w:hAnsi="Times New Roman"/>
          <w:b/>
          <w:bCs/>
          <w:sz w:val="28"/>
          <w:szCs w:val="28"/>
        </w:rPr>
        <w:t>емейных (родовых) захоронений»</w:t>
      </w:r>
    </w:p>
    <w:p w:rsidR="007D5666" w:rsidRDefault="007D5666" w:rsidP="00EB303A">
      <w:pPr>
        <w:tabs>
          <w:tab w:val="left" w:pos="1701"/>
          <w:tab w:val="left" w:pos="2127"/>
        </w:tabs>
        <w:spacing w:after="0" w:line="240" w:lineRule="auto"/>
        <w:jc w:val="center"/>
        <w:outlineLvl w:val="0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644C2E" w:rsidRPr="00CF11D6" w:rsidRDefault="00763151" w:rsidP="00EB303A">
      <w:pPr>
        <w:pStyle w:val="a7"/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AB13FA">
        <w:rPr>
          <w:rFonts w:ascii="Times New Roman" w:hAnsi="Times New Roman"/>
          <w:sz w:val="28"/>
          <w:szCs w:val="28"/>
        </w:rPr>
        <w:t xml:space="preserve"> 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с Федеральным</w:t>
      </w:r>
      <w:r w:rsidR="00FF08A1">
        <w:rPr>
          <w:rFonts w:ascii="Times New Roman" w:hAnsi="Times New Roman"/>
          <w:color w:val="000000"/>
          <w:sz w:val="28"/>
          <w:szCs w:val="28"/>
        </w:rPr>
        <w:t>и законами</w:t>
      </w:r>
      <w:r w:rsidR="00322766">
        <w:rPr>
          <w:rFonts w:ascii="Times New Roman" w:hAnsi="Times New Roman"/>
          <w:color w:val="000000"/>
          <w:sz w:val="28"/>
          <w:szCs w:val="28"/>
        </w:rPr>
        <w:t> от</w:t>
      </w:r>
      <w:r w:rsidR="00FF08A1">
        <w:rPr>
          <w:rFonts w:ascii="Times New Roman" w:hAnsi="Times New Roman"/>
          <w:color w:val="000000"/>
          <w:sz w:val="28"/>
          <w:szCs w:val="28"/>
        </w:rPr>
        <w:t xml:space="preserve"> 06.10.2003 № 131-ФЗ</w:t>
      </w:r>
      <w:r w:rsidR="00EB303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B303A" w:rsidRPr="00EB303A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303A">
        <w:rPr>
          <w:rFonts w:ascii="Times New Roman" w:hAnsi="Times New Roman"/>
          <w:color w:val="000000"/>
          <w:sz w:val="28"/>
          <w:szCs w:val="28"/>
        </w:rPr>
        <w:t xml:space="preserve">», от </w:t>
      </w:r>
      <w:r w:rsidR="00322766">
        <w:rPr>
          <w:rFonts w:ascii="Times New Roman" w:hAnsi="Times New Roman"/>
          <w:color w:val="000000"/>
          <w:sz w:val="28"/>
          <w:szCs w:val="28"/>
        </w:rPr>
        <w:t xml:space="preserve">12.01.1996 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№ 8-ФЗ</w:t>
      </w:r>
      <w:r w:rsidR="003227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«О погребении и похоронном деле»,</w:t>
      </w:r>
      <w:r w:rsidR="00322766" w:rsidRPr="00322766">
        <w:rPr>
          <w:rFonts w:ascii="Times New Roman" w:hAnsi="Times New Roman"/>
          <w:sz w:val="28"/>
          <w:szCs w:val="28"/>
        </w:rPr>
        <w:t xml:space="preserve"> </w:t>
      </w:r>
      <w:r w:rsidR="00322766" w:rsidRPr="00763151">
        <w:rPr>
          <w:rFonts w:ascii="Times New Roman" w:hAnsi="Times New Roman"/>
          <w:sz w:val="28"/>
          <w:szCs w:val="28"/>
        </w:rPr>
        <w:t>Федеральным законом от 27.07.2010 №</w:t>
      </w:r>
      <w:r w:rsidR="00322766">
        <w:rPr>
          <w:rFonts w:ascii="Times New Roman" w:hAnsi="Times New Roman"/>
          <w:sz w:val="28"/>
          <w:szCs w:val="28"/>
        </w:rPr>
        <w:t xml:space="preserve"> </w:t>
      </w:r>
      <w:r w:rsidR="00322766" w:rsidRPr="00763151">
        <w:rPr>
          <w:rFonts w:ascii="Times New Roman" w:hAnsi="Times New Roman"/>
          <w:sz w:val="28"/>
          <w:szCs w:val="28"/>
        </w:rPr>
        <w:t>210-ФЗ</w:t>
      </w:r>
      <w:r w:rsidR="00EB303A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м</w:t>
      </w:r>
      <w:r w:rsidR="00EB303A" w:rsidRPr="00763151">
        <w:rPr>
          <w:rFonts w:ascii="Times New Roman" w:hAnsi="Times New Roman"/>
          <w:sz w:val="28"/>
          <w:szCs w:val="28"/>
        </w:rPr>
        <w:t>униципальн</w:t>
      </w:r>
      <w:r w:rsidR="00EB303A">
        <w:rPr>
          <w:rFonts w:ascii="Times New Roman" w:hAnsi="Times New Roman"/>
          <w:sz w:val="28"/>
          <w:szCs w:val="28"/>
        </w:rPr>
        <w:t xml:space="preserve">ых </w:t>
      </w:r>
      <w:r w:rsidR="00322766" w:rsidRPr="00763151">
        <w:rPr>
          <w:rFonts w:ascii="Times New Roman" w:hAnsi="Times New Roman"/>
          <w:sz w:val="28"/>
          <w:szCs w:val="28"/>
        </w:rPr>
        <w:t>услуг»</w:t>
      </w:r>
      <w:r w:rsidR="00322766">
        <w:rPr>
          <w:rFonts w:ascii="Times New Roman" w:hAnsi="Times New Roman"/>
          <w:sz w:val="28"/>
          <w:szCs w:val="28"/>
        </w:rPr>
        <w:t>,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 </w:t>
      </w:r>
      <w:hyperlink r:id="rId9" w:history="1">
        <w:r w:rsidR="00322766">
          <w:rPr>
            <w:rFonts w:ascii="Times New Roman" w:hAnsi="Times New Roman"/>
            <w:color w:val="000000"/>
            <w:sz w:val="28"/>
            <w:szCs w:val="28"/>
          </w:rPr>
          <w:t>з</w:t>
        </w:r>
        <w:r w:rsidR="00AB13FA" w:rsidRPr="00AB13FA">
          <w:rPr>
            <w:rFonts w:ascii="Times New Roman" w:hAnsi="Times New Roman"/>
            <w:color w:val="000000"/>
            <w:sz w:val="28"/>
            <w:szCs w:val="28"/>
          </w:rPr>
          <w:t>аконом</w:t>
        </w:r>
      </w:hyperlink>
      <w:r w:rsidR="00EB3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 К</w:t>
      </w:r>
      <w:r w:rsidR="00322766">
        <w:rPr>
          <w:rFonts w:ascii="Times New Roman" w:hAnsi="Times New Roman"/>
          <w:color w:val="000000"/>
          <w:sz w:val="28"/>
          <w:szCs w:val="28"/>
        </w:rPr>
        <w:t>раснодарского края от 04.02.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2004 № 666-КЗ «О погребении и похоро</w:t>
      </w:r>
      <w:r w:rsidR="00322766">
        <w:rPr>
          <w:rFonts w:ascii="Times New Roman" w:hAnsi="Times New Roman"/>
          <w:color w:val="000000"/>
          <w:sz w:val="28"/>
          <w:szCs w:val="28"/>
        </w:rPr>
        <w:t xml:space="preserve">нном деле в Краснодарском крае»,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763151">
        <w:rPr>
          <w:rFonts w:ascii="Times New Roman" w:hAnsi="Times New Roman"/>
          <w:sz w:val="28"/>
          <w:szCs w:val="28"/>
        </w:rPr>
        <w:t>Российской Федерации от 16.05.2011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151">
        <w:rPr>
          <w:rFonts w:ascii="Times New Roman" w:hAnsi="Times New Roman"/>
          <w:sz w:val="28"/>
          <w:szCs w:val="28"/>
        </w:rPr>
        <w:t xml:space="preserve">373 </w:t>
      </w:r>
      <w:r>
        <w:rPr>
          <w:rFonts w:ascii="Times New Roman" w:hAnsi="Times New Roman"/>
          <w:sz w:val="28"/>
          <w:szCs w:val="28"/>
        </w:rPr>
        <w:t>«О разработке и</w:t>
      </w:r>
      <w:r w:rsidRPr="00763151">
        <w:rPr>
          <w:rFonts w:ascii="Times New Roman" w:hAnsi="Times New Roman"/>
          <w:sz w:val="28"/>
          <w:szCs w:val="28"/>
        </w:rPr>
        <w:t xml:space="preserve"> утверждени</w:t>
      </w:r>
      <w:r>
        <w:rPr>
          <w:rFonts w:ascii="Times New Roman" w:hAnsi="Times New Roman"/>
          <w:sz w:val="28"/>
          <w:szCs w:val="28"/>
        </w:rPr>
        <w:t xml:space="preserve">и административных регламентов </w:t>
      </w:r>
      <w:r w:rsidRPr="00763151">
        <w:rPr>
          <w:rFonts w:ascii="Times New Roman" w:hAnsi="Times New Roman"/>
          <w:sz w:val="28"/>
          <w:szCs w:val="28"/>
        </w:rPr>
        <w:t xml:space="preserve">исполнения государственных функций </w:t>
      </w:r>
      <w:r>
        <w:rPr>
          <w:rFonts w:ascii="Times New Roman" w:hAnsi="Times New Roman"/>
          <w:sz w:val="28"/>
          <w:szCs w:val="28"/>
        </w:rPr>
        <w:t xml:space="preserve">и административных регламентов </w:t>
      </w:r>
      <w:r w:rsidRPr="00763151">
        <w:rPr>
          <w:rFonts w:ascii="Times New Roman" w:hAnsi="Times New Roman"/>
          <w:sz w:val="28"/>
          <w:szCs w:val="28"/>
        </w:rPr>
        <w:t xml:space="preserve">предоставления государственных услуг»,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763151">
        <w:rPr>
          <w:rFonts w:ascii="Times New Roman" w:hAnsi="Times New Roman"/>
          <w:sz w:val="28"/>
          <w:szCs w:val="28"/>
        </w:rPr>
        <w:t>Динского сельского поселения Динского района от 09.07.2012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151">
        <w:rPr>
          <w:rFonts w:ascii="Times New Roman" w:hAnsi="Times New Roman"/>
          <w:sz w:val="28"/>
          <w:szCs w:val="28"/>
        </w:rPr>
        <w:t xml:space="preserve">555 </w:t>
      </w:r>
      <w:r>
        <w:rPr>
          <w:rFonts w:ascii="Times New Roman" w:hAnsi="Times New Roman"/>
          <w:sz w:val="28"/>
          <w:szCs w:val="28"/>
        </w:rPr>
        <w:t>«Об утверждении</w:t>
      </w:r>
      <w:r w:rsidRPr="00763151">
        <w:rPr>
          <w:rFonts w:ascii="Times New Roman" w:hAnsi="Times New Roman"/>
          <w:sz w:val="28"/>
          <w:szCs w:val="28"/>
        </w:rPr>
        <w:t xml:space="preserve"> Порядка разработки </w:t>
      </w:r>
      <w:r>
        <w:rPr>
          <w:rFonts w:ascii="Times New Roman" w:hAnsi="Times New Roman"/>
          <w:sz w:val="28"/>
          <w:szCs w:val="28"/>
        </w:rPr>
        <w:t xml:space="preserve">и утверждения административных регламентов предоставления </w:t>
      </w:r>
      <w:r w:rsidRPr="00763151">
        <w:rPr>
          <w:rFonts w:ascii="Times New Roman" w:hAnsi="Times New Roman"/>
          <w:sz w:val="28"/>
          <w:szCs w:val="28"/>
        </w:rPr>
        <w:t>администрацией  Динского сельского поселения Динского района муниципальных услуг, разработки и утверждения администра</w:t>
      </w:r>
      <w:r>
        <w:rPr>
          <w:rFonts w:ascii="Times New Roman" w:hAnsi="Times New Roman"/>
          <w:sz w:val="28"/>
          <w:szCs w:val="28"/>
        </w:rPr>
        <w:t xml:space="preserve">тивных регламентов  исполнения </w:t>
      </w:r>
      <w:r w:rsidRPr="00763151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 xml:space="preserve">ией Динского сельского поселения Динского района муниципальных </w:t>
      </w:r>
      <w:r w:rsidRPr="00763151">
        <w:rPr>
          <w:rFonts w:ascii="Times New Roman" w:hAnsi="Times New Roman"/>
          <w:sz w:val="28"/>
          <w:szCs w:val="28"/>
        </w:rPr>
        <w:t>функций»</w:t>
      </w:r>
      <w:r w:rsidR="00AB13FA">
        <w:rPr>
          <w:rFonts w:ascii="Times New Roman" w:hAnsi="Times New Roman"/>
          <w:sz w:val="28"/>
          <w:szCs w:val="28"/>
        </w:rPr>
        <w:t xml:space="preserve"> в соответствии с решением совета Динского сельского поселения Динского района от 25.02.2016 № 107-18/3</w:t>
      </w:r>
      <w:r w:rsidR="00322766">
        <w:rPr>
          <w:rFonts w:ascii="Times New Roman" w:hAnsi="Times New Roman"/>
          <w:sz w:val="28"/>
          <w:szCs w:val="28"/>
        </w:rPr>
        <w:t xml:space="preserve"> </w:t>
      </w:r>
      <w:r w:rsidR="00AB13FA">
        <w:rPr>
          <w:rFonts w:ascii="Times New Roman" w:hAnsi="Times New Roman"/>
          <w:sz w:val="28"/>
          <w:szCs w:val="28"/>
        </w:rPr>
        <w:t>«</w:t>
      </w:r>
      <w:r w:rsidR="00AB13FA" w:rsidRPr="00AB13FA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Об установлении платы за резервирование </w:t>
      </w:r>
      <w:r w:rsidR="00AB13FA" w:rsidRPr="00AB13FA">
        <w:rPr>
          <w:rFonts w:ascii="Times New Roman" w:hAnsi="Times New Roman"/>
          <w:color w:val="000000"/>
          <w:sz w:val="28"/>
          <w:szCs w:val="28"/>
        </w:rPr>
        <w:t>одного квадратного метра земли в семейном (родовом) захоронении либо для создания такового в Динском сельском поселении Динского района, превышающего размер бесплатно предоставляемого места для захоронения</w:t>
      </w:r>
      <w:r w:rsidR="00AB13FA">
        <w:rPr>
          <w:rFonts w:ascii="Times New Roman" w:hAnsi="Times New Roman"/>
          <w:sz w:val="28"/>
          <w:szCs w:val="28"/>
        </w:rPr>
        <w:t>»</w:t>
      </w:r>
      <w:r w:rsidRPr="00763151">
        <w:rPr>
          <w:rFonts w:ascii="Times New Roman" w:hAnsi="Times New Roman"/>
          <w:sz w:val="28"/>
          <w:szCs w:val="28"/>
        </w:rPr>
        <w:t>,</w:t>
      </w:r>
      <w:r w:rsidR="00EB303A">
        <w:rPr>
          <w:rFonts w:ascii="Times New Roman" w:hAnsi="Times New Roman"/>
          <w:sz w:val="28"/>
          <w:szCs w:val="28"/>
        </w:rPr>
        <w:t xml:space="preserve"> </w:t>
      </w:r>
      <w:r w:rsidR="00EB303A" w:rsidRPr="00763151">
        <w:rPr>
          <w:rFonts w:ascii="Times New Roman" w:hAnsi="Times New Roman"/>
          <w:sz w:val="28"/>
          <w:szCs w:val="28"/>
        </w:rPr>
        <w:t>р</w:t>
      </w:r>
      <w:r w:rsidR="00EB303A">
        <w:rPr>
          <w:rFonts w:ascii="Times New Roman" w:hAnsi="Times New Roman"/>
          <w:sz w:val="28"/>
          <w:szCs w:val="28"/>
        </w:rPr>
        <w:t>уководствуясь Уставом Динского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BB1">
        <w:rPr>
          <w:rFonts w:ascii="Times New Roman" w:hAnsi="Times New Roman"/>
          <w:sz w:val="28"/>
          <w:szCs w:val="28"/>
        </w:rPr>
        <w:t>п о с т а н о в л я ю:</w:t>
      </w:r>
    </w:p>
    <w:p w:rsidR="00644C2E" w:rsidRPr="00763151" w:rsidRDefault="00644C2E" w:rsidP="0076315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1D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06722">
        <w:rPr>
          <w:rFonts w:ascii="Times New Roman" w:hAnsi="Times New Roman"/>
          <w:sz w:val="28"/>
          <w:szCs w:val="28"/>
        </w:rPr>
        <w:t>Утвердить а</w:t>
      </w:r>
      <w:r w:rsidR="00763151" w:rsidRPr="005D28E4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</w:t>
      </w:r>
      <w:r w:rsidR="00406722">
        <w:rPr>
          <w:rFonts w:ascii="Times New Roman" w:hAnsi="Times New Roman"/>
          <w:sz w:val="28"/>
          <w:szCs w:val="28"/>
        </w:rPr>
        <w:t xml:space="preserve">администрацией Динского сельского поселения Динского района </w:t>
      </w:r>
      <w:r w:rsidR="00763151" w:rsidRPr="005D28E4">
        <w:rPr>
          <w:rFonts w:ascii="Times New Roman" w:hAnsi="Times New Roman"/>
          <w:bCs/>
          <w:sz w:val="28"/>
          <w:szCs w:val="28"/>
        </w:rPr>
        <w:t>муниципальной услуги «Предоставление участков земли на общественных кладбищах для создания семейных (родовых) захо</w:t>
      </w:r>
      <w:r w:rsidR="00322766">
        <w:rPr>
          <w:rFonts w:ascii="Times New Roman" w:hAnsi="Times New Roman"/>
          <w:bCs/>
          <w:sz w:val="28"/>
          <w:szCs w:val="28"/>
        </w:rPr>
        <w:t>ронений», согласно приложению к настоящему постановлению.</w:t>
      </w:r>
    </w:p>
    <w:p w:rsidR="00ED3125" w:rsidRPr="00ED3125" w:rsidRDefault="001701B7" w:rsidP="00ED3125">
      <w:pPr>
        <w:pStyle w:val="a7"/>
        <w:tabs>
          <w:tab w:val="left" w:pos="4111"/>
          <w:tab w:val="left" w:pos="9356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3125" w:rsidRPr="00ED3125">
        <w:rPr>
          <w:rFonts w:ascii="Times New Roman" w:hAnsi="Times New Roman"/>
          <w:sz w:val="28"/>
          <w:szCs w:val="28"/>
        </w:rPr>
        <w:t>Отделу по вопросам ЖКХ, транспорта и связи (Щеглов) опубликовать (обнародовать) настоящее постановление в муниципальной газете «Панорама Динской» и разместить на официальном сайте администрации Динского сельского поселения Динского района в сети интернет www.dinskoeposelenie.ru.</w:t>
      </w:r>
    </w:p>
    <w:p w:rsidR="00ED3125" w:rsidRPr="00ED3125" w:rsidRDefault="00ED3125" w:rsidP="00ED3125">
      <w:pPr>
        <w:pStyle w:val="a7"/>
        <w:tabs>
          <w:tab w:val="left" w:pos="4111"/>
          <w:tab w:val="left" w:pos="9356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D3125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406722">
        <w:rPr>
          <w:rFonts w:ascii="Times New Roman" w:hAnsi="Times New Roman"/>
          <w:sz w:val="28"/>
          <w:szCs w:val="28"/>
        </w:rPr>
        <w:t xml:space="preserve">В.И.Любого </w:t>
      </w:r>
      <w:r w:rsidRPr="00ED3125">
        <w:rPr>
          <w:rFonts w:ascii="Times New Roman" w:hAnsi="Times New Roman"/>
          <w:sz w:val="28"/>
          <w:szCs w:val="28"/>
        </w:rPr>
        <w:t>заместителя главы администрации по земельным и имущественным отношени</w:t>
      </w:r>
      <w:r w:rsidR="00406722">
        <w:rPr>
          <w:rFonts w:ascii="Times New Roman" w:hAnsi="Times New Roman"/>
          <w:sz w:val="28"/>
          <w:szCs w:val="28"/>
        </w:rPr>
        <w:t>ям, ЖКХ, транспорту и связи</w:t>
      </w:r>
      <w:r w:rsidRPr="00ED3125">
        <w:rPr>
          <w:rFonts w:ascii="Times New Roman" w:hAnsi="Times New Roman"/>
          <w:sz w:val="28"/>
          <w:szCs w:val="28"/>
        </w:rPr>
        <w:t>.</w:t>
      </w:r>
    </w:p>
    <w:p w:rsidR="00644C2E" w:rsidRDefault="00ED3125" w:rsidP="00ED3125">
      <w:pPr>
        <w:pStyle w:val="a7"/>
        <w:tabs>
          <w:tab w:val="left" w:pos="4111"/>
          <w:tab w:val="left" w:pos="9356"/>
        </w:tabs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3125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A0BEA" w:rsidRDefault="00AA0BEA" w:rsidP="00F320F5">
      <w:pPr>
        <w:pStyle w:val="a7"/>
        <w:rPr>
          <w:rFonts w:ascii="Times New Roman" w:hAnsi="Times New Roman"/>
          <w:sz w:val="28"/>
          <w:szCs w:val="28"/>
        </w:rPr>
      </w:pPr>
    </w:p>
    <w:p w:rsidR="00356DFC" w:rsidRDefault="00356DFC" w:rsidP="00F320F5">
      <w:pPr>
        <w:pStyle w:val="a7"/>
        <w:rPr>
          <w:rFonts w:ascii="Times New Roman" w:hAnsi="Times New Roman"/>
          <w:sz w:val="28"/>
          <w:szCs w:val="28"/>
        </w:rPr>
      </w:pPr>
    </w:p>
    <w:p w:rsidR="004C1736" w:rsidRDefault="004C1736" w:rsidP="00F320F5">
      <w:pPr>
        <w:pStyle w:val="a7"/>
        <w:rPr>
          <w:rFonts w:ascii="Times New Roman" w:hAnsi="Times New Roman"/>
          <w:sz w:val="28"/>
          <w:szCs w:val="28"/>
        </w:rPr>
      </w:pPr>
    </w:p>
    <w:p w:rsidR="00E91187" w:rsidRDefault="00E91187" w:rsidP="00F320F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ED3125" w:rsidRDefault="00E91187" w:rsidP="00F320F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1F6C9F">
        <w:rPr>
          <w:rFonts w:ascii="Times New Roman" w:hAnsi="Times New Roman"/>
          <w:sz w:val="28"/>
          <w:szCs w:val="28"/>
        </w:rPr>
        <w:t xml:space="preserve">Динского </w:t>
      </w:r>
    </w:p>
    <w:p w:rsidR="00ED3125" w:rsidRPr="00356DFC" w:rsidRDefault="00644C2E" w:rsidP="00356DFC">
      <w:pPr>
        <w:pStyle w:val="a7"/>
        <w:rPr>
          <w:rFonts w:ascii="Times New Roman" w:hAnsi="Times New Roman"/>
          <w:sz w:val="28"/>
          <w:szCs w:val="28"/>
        </w:rPr>
      </w:pPr>
      <w:r w:rsidRPr="00F320F5">
        <w:rPr>
          <w:rFonts w:ascii="Times New Roman" w:hAnsi="Times New Roman"/>
          <w:sz w:val="28"/>
          <w:szCs w:val="28"/>
        </w:rPr>
        <w:t>сельского посел</w:t>
      </w:r>
      <w:r w:rsidR="001F6C9F">
        <w:rPr>
          <w:rFonts w:ascii="Times New Roman" w:hAnsi="Times New Roman"/>
          <w:sz w:val="28"/>
          <w:szCs w:val="28"/>
        </w:rPr>
        <w:t xml:space="preserve">ения          </w:t>
      </w:r>
      <w:r w:rsidR="00ED3125">
        <w:rPr>
          <w:rFonts w:ascii="Times New Roman" w:hAnsi="Times New Roman"/>
          <w:sz w:val="28"/>
          <w:szCs w:val="28"/>
        </w:rPr>
        <w:t xml:space="preserve">                 </w:t>
      </w:r>
      <w:r w:rsidR="001F6C9F">
        <w:rPr>
          <w:rFonts w:ascii="Times New Roman" w:hAnsi="Times New Roman"/>
          <w:sz w:val="28"/>
          <w:szCs w:val="28"/>
        </w:rPr>
        <w:t xml:space="preserve">    </w:t>
      </w:r>
      <w:r w:rsidRPr="00F320F5">
        <w:rPr>
          <w:rFonts w:ascii="Times New Roman" w:hAnsi="Times New Roman"/>
          <w:sz w:val="28"/>
          <w:szCs w:val="28"/>
        </w:rPr>
        <w:t xml:space="preserve">           </w:t>
      </w:r>
      <w:r w:rsidR="001F6C9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91187">
        <w:rPr>
          <w:rFonts w:ascii="Times New Roman" w:hAnsi="Times New Roman"/>
          <w:sz w:val="28"/>
          <w:szCs w:val="28"/>
        </w:rPr>
        <w:t xml:space="preserve">                  В.И.Любый</w:t>
      </w:r>
    </w:p>
    <w:p w:rsidR="00EE1DAD" w:rsidRDefault="00EE1DAD" w:rsidP="00F10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E1DAD" w:rsidRDefault="00EE1DAD" w:rsidP="00EC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2766" w:rsidRDefault="0032276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AB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1736" w:rsidRDefault="004C1736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0CCA" w:rsidRPr="006E0CCA" w:rsidRDefault="006E0CCA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CCA">
        <w:rPr>
          <w:rFonts w:ascii="Times New Roman" w:hAnsi="Times New Roman"/>
          <w:b/>
          <w:color w:val="000000"/>
          <w:sz w:val="28"/>
          <w:szCs w:val="28"/>
        </w:rPr>
        <w:t>ЛИСТ СОГЛАСОВАНИЯ</w:t>
      </w:r>
    </w:p>
    <w:p w:rsidR="006E0CCA" w:rsidRPr="006E0CCA" w:rsidRDefault="006E0CCA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6E0CCA">
        <w:rPr>
          <w:rFonts w:ascii="Times New Roman" w:hAnsi="Times New Roman"/>
          <w:color w:val="000000"/>
          <w:sz w:val="28"/>
          <w:szCs w:val="26"/>
        </w:rPr>
        <w:t xml:space="preserve">проекта постановления администрации Динского сельского </w:t>
      </w:r>
    </w:p>
    <w:p w:rsidR="006E0CCA" w:rsidRPr="006E0CCA" w:rsidRDefault="006E0CCA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 w:rsidRPr="006E0CCA">
        <w:rPr>
          <w:rFonts w:ascii="Times New Roman" w:hAnsi="Times New Roman"/>
          <w:color w:val="000000"/>
          <w:sz w:val="28"/>
          <w:szCs w:val="26"/>
        </w:rPr>
        <w:t>поселения Динского района от _______________ № ________</w:t>
      </w:r>
    </w:p>
    <w:p w:rsidR="006E0CCA" w:rsidRPr="006E0CCA" w:rsidRDefault="006E0CCA" w:rsidP="006E0CC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6E0CCA" w:rsidRPr="006E0CCA" w:rsidRDefault="00C872E9" w:rsidP="00ED3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872E9">
        <w:rPr>
          <w:rFonts w:ascii="Times New Roman" w:hAnsi="Times New Roman"/>
          <w:color w:val="000000"/>
          <w:sz w:val="28"/>
          <w:szCs w:val="28"/>
        </w:rPr>
        <w:t>«</w:t>
      </w:r>
      <w:r w:rsidR="00201FA1">
        <w:rPr>
          <w:rFonts w:ascii="Times New Roman" w:hAnsi="Times New Roman"/>
          <w:color w:val="000000"/>
          <w:sz w:val="28"/>
          <w:szCs w:val="28"/>
        </w:rPr>
        <w:t>Об утверждении а</w:t>
      </w:r>
      <w:r w:rsidR="00ED3125" w:rsidRPr="00ED3125">
        <w:rPr>
          <w:rFonts w:ascii="Times New Roman" w:hAnsi="Times New Roman"/>
          <w:color w:val="000000"/>
          <w:sz w:val="28"/>
          <w:szCs w:val="28"/>
        </w:rPr>
        <w:t>дминистративного регламента предоставления</w:t>
      </w:r>
      <w:r w:rsidR="00201FA1">
        <w:rPr>
          <w:rFonts w:ascii="Times New Roman" w:hAnsi="Times New Roman"/>
          <w:color w:val="000000"/>
          <w:sz w:val="28"/>
          <w:szCs w:val="28"/>
        </w:rPr>
        <w:t xml:space="preserve"> администрацией Динского сельского поселения Динского района</w:t>
      </w:r>
      <w:r w:rsidR="00ED3125" w:rsidRPr="00ED3125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«Предоставление участков земли на общественных кладбищах для создания</w:t>
      </w:r>
      <w:r w:rsidR="00ED3125">
        <w:rPr>
          <w:rFonts w:ascii="Times New Roman" w:hAnsi="Times New Roman"/>
          <w:color w:val="000000"/>
          <w:sz w:val="28"/>
          <w:szCs w:val="28"/>
        </w:rPr>
        <w:t xml:space="preserve"> семейных (родовых) захоронений</w:t>
      </w:r>
      <w:r w:rsidRPr="00C872E9">
        <w:rPr>
          <w:rFonts w:ascii="Times New Roman" w:hAnsi="Times New Roman"/>
          <w:color w:val="000000"/>
          <w:sz w:val="28"/>
          <w:szCs w:val="28"/>
        </w:rPr>
        <w:t>»</w:t>
      </w:r>
      <w:r w:rsidR="006E0CCA" w:rsidRPr="006E0C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0CCA" w:rsidRPr="006E0CCA" w:rsidRDefault="006E0CCA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6E0CCA" w:rsidRPr="006E0CCA" w:rsidRDefault="006E0CCA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6E0CCA" w:rsidRPr="006E0CCA" w:rsidRDefault="006E0CCA" w:rsidP="006E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30132" w:type="dxa"/>
        <w:tblLook w:val="01E0" w:firstRow="1" w:lastRow="1" w:firstColumn="1" w:lastColumn="1" w:noHBand="0" w:noVBand="0"/>
      </w:tblPr>
      <w:tblGrid>
        <w:gridCol w:w="13433"/>
        <w:gridCol w:w="7128"/>
        <w:gridCol w:w="7128"/>
        <w:gridCol w:w="2443"/>
      </w:tblGrid>
      <w:tr w:rsidR="00EC173B" w:rsidRPr="006E0CCA" w:rsidTr="000A410A">
        <w:trPr>
          <w:trHeight w:val="6786"/>
        </w:trPr>
        <w:tc>
          <w:tcPr>
            <w:tcW w:w="13433" w:type="dxa"/>
          </w:tcPr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подготовлен и внесен: 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Исполняющий обязанности начальника </w:t>
            </w:r>
          </w:p>
          <w:p w:rsidR="000A410A" w:rsidRPr="006E0CCA" w:rsidRDefault="00EC173B" w:rsidP="000A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>отдела по вопросам ЖКХ, транспорта и связи</w:t>
            </w:r>
            <w:r w:rsidR="000A41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А.С</w:t>
            </w:r>
            <w:r w:rsidR="000A410A"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A410A">
              <w:rPr>
                <w:rFonts w:ascii="Times New Roman" w:hAnsi="Times New Roman"/>
                <w:color w:val="000000"/>
                <w:sz w:val="28"/>
                <w:szCs w:val="28"/>
              </w:rPr>
              <w:t>Сморкалов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Pr="00FA5E47" w:rsidRDefault="00EC173B" w:rsidP="00EC17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5E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Исполняющий обязанности</w:t>
            </w:r>
          </w:p>
          <w:p w:rsidR="00EC173B" w:rsidRPr="00FA5E47" w:rsidRDefault="00EC173B" w:rsidP="00EC17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47">
              <w:rPr>
                <w:rFonts w:ascii="Times New Roman" w:hAnsi="Times New Roman"/>
                <w:sz w:val="28"/>
                <w:szCs w:val="28"/>
              </w:rPr>
              <w:t>заместителя главы администрации</w:t>
            </w:r>
          </w:p>
          <w:p w:rsidR="00EC173B" w:rsidRPr="00FA5E47" w:rsidRDefault="00EC173B" w:rsidP="00EC17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47">
              <w:rPr>
                <w:rFonts w:ascii="Times New Roman" w:hAnsi="Times New Roman"/>
                <w:sz w:val="28"/>
                <w:szCs w:val="28"/>
              </w:rPr>
              <w:t>по земельным и имущественным отношениям,</w:t>
            </w:r>
          </w:p>
          <w:p w:rsidR="000A410A" w:rsidRPr="006E0CCA" w:rsidRDefault="00EC173B" w:rsidP="000A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E47">
              <w:rPr>
                <w:rFonts w:ascii="Times New Roman" w:hAnsi="Times New Roman"/>
                <w:sz w:val="28"/>
                <w:szCs w:val="28"/>
              </w:rPr>
              <w:t>ЖКХ, транспорту и связи</w:t>
            </w:r>
            <w:r w:rsidR="000A410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0A410A">
              <w:rPr>
                <w:rFonts w:ascii="Times New Roman" w:hAnsi="Times New Roman"/>
                <w:color w:val="000000"/>
                <w:sz w:val="28"/>
                <w:szCs w:val="28"/>
              </w:rPr>
              <w:t>Н.И. Щеглов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10A" w:rsidRPr="006E0CCA" w:rsidRDefault="00EC173B" w:rsidP="000A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C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Начальник общего отдела </w:t>
            </w:r>
            <w:r w:rsidR="000A410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                                                                    </w:t>
            </w:r>
            <w:r w:rsidR="000A410A"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>Е.А. Привалова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EC173B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666" w:rsidRPr="006E0CCA" w:rsidRDefault="007D5666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 обязанности</w:t>
            </w:r>
          </w:p>
          <w:p w:rsidR="00EC173B" w:rsidRDefault="007D5666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EC173B">
              <w:rPr>
                <w:rFonts w:ascii="Times New Roman" w:hAnsi="Times New Roman"/>
                <w:color w:val="000000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EC173B"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организационно-</w:t>
            </w:r>
          </w:p>
          <w:p w:rsidR="00EC173B" w:rsidRDefault="00EC173B" w:rsidP="00ED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>правового отдела</w:t>
            </w:r>
            <w:r w:rsidR="000A41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7D5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Е.С. Гамидова</w:t>
            </w:r>
          </w:p>
          <w:p w:rsidR="000A410A" w:rsidRDefault="000A410A" w:rsidP="00ED3125">
            <w:pPr>
              <w:framePr w:hSpace="180" w:wrap="around" w:vAnchor="text" w:hAnchor="margin" w:y="1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10A" w:rsidRDefault="000A410A" w:rsidP="00ED3125">
            <w:pPr>
              <w:framePr w:hSpace="180" w:wrap="around" w:vAnchor="text" w:hAnchor="margin" w:y="1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 обязанности финансово-</w:t>
            </w:r>
          </w:p>
          <w:p w:rsidR="000A410A" w:rsidRPr="006E0CCA" w:rsidRDefault="000A410A" w:rsidP="000A410A">
            <w:pPr>
              <w:framePr w:hSpace="180" w:wrap="around" w:vAnchor="text" w:hAnchor="margin" w:y="121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экономического отдела                                                                              Л.В. Фисенко</w:t>
            </w:r>
          </w:p>
        </w:tc>
        <w:tc>
          <w:tcPr>
            <w:tcW w:w="7128" w:type="dxa"/>
          </w:tcPr>
          <w:p w:rsidR="000A410A" w:rsidRPr="006E0CCA" w:rsidRDefault="000A410A" w:rsidP="000A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28" w:type="dxa"/>
          </w:tcPr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подготовлен и внесен: 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Исполняющий обязанности начальника 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>отдела по вопросам ЖКХ, транспорта и связи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Pr="00FA5E47" w:rsidRDefault="00EC173B" w:rsidP="00EC17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5E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Исполняющий обязанности</w:t>
            </w:r>
          </w:p>
          <w:p w:rsidR="00EC173B" w:rsidRPr="00FA5E47" w:rsidRDefault="00EC173B" w:rsidP="00EC17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47">
              <w:rPr>
                <w:rFonts w:ascii="Times New Roman" w:hAnsi="Times New Roman"/>
                <w:sz w:val="28"/>
                <w:szCs w:val="28"/>
              </w:rPr>
              <w:t>заместителя главы администрации</w:t>
            </w:r>
          </w:p>
          <w:p w:rsidR="00EC173B" w:rsidRPr="00FA5E47" w:rsidRDefault="00EC173B" w:rsidP="00EC17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E47">
              <w:rPr>
                <w:rFonts w:ascii="Times New Roman" w:hAnsi="Times New Roman"/>
                <w:sz w:val="28"/>
                <w:szCs w:val="28"/>
              </w:rPr>
              <w:t>по земельным и имущественным отношениям,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E47">
              <w:rPr>
                <w:rFonts w:ascii="Times New Roman" w:hAnsi="Times New Roman"/>
                <w:sz w:val="28"/>
                <w:szCs w:val="28"/>
              </w:rPr>
              <w:t>ЖКХ, транспорту и связи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6E0C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Начальник общего отдела 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Исполняющий обязанности начальника 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организационно-правового отдела</w:t>
            </w:r>
          </w:p>
          <w:p w:rsidR="00EC173B" w:rsidRDefault="00EC173B" w:rsidP="00EC173B">
            <w:pPr>
              <w:framePr w:hSpace="180" w:wrap="around" w:vAnchor="text" w:hAnchor="margin" w:y="1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Default="00EC173B" w:rsidP="00EC173B">
            <w:pPr>
              <w:framePr w:hSpace="180" w:wrap="around" w:vAnchor="text" w:hAnchor="margin" w:y="1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финансово</w:t>
            </w:r>
          </w:p>
          <w:p w:rsidR="00EC173B" w:rsidRPr="006E0CCA" w:rsidRDefault="00EC173B" w:rsidP="00EC173B">
            <w:pPr>
              <w:framePr w:hSpace="180" w:wrap="around" w:vAnchor="text" w:hAnchor="margin" w:y="1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-экономического отдела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А.С</w:t>
            </w:r>
            <w:r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Сморкалов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А.А. Иванов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Е.А. Привалова</w:t>
            </w: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C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С.В. Запорожец</w:t>
            </w:r>
          </w:p>
          <w:p w:rsidR="00EC173B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173B" w:rsidRPr="006E0CCA" w:rsidRDefault="00EC173B" w:rsidP="00EC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И.В. Василенко</w:t>
            </w:r>
          </w:p>
        </w:tc>
      </w:tr>
    </w:tbl>
    <w:p w:rsidR="009D1320" w:rsidRDefault="006E0CCA" w:rsidP="0019213C">
      <w:pPr>
        <w:spacing w:after="0"/>
        <w:ind w:left="4961"/>
        <w:rPr>
          <w:rFonts w:ascii="Arial" w:hAnsi="Arial" w:cs="Arial"/>
          <w:color w:val="000000"/>
          <w:sz w:val="26"/>
          <w:szCs w:val="26"/>
        </w:rPr>
      </w:pPr>
      <w:r w:rsidRPr="006E0CCA">
        <w:rPr>
          <w:rFonts w:ascii="Arial" w:hAnsi="Arial" w:cs="Arial"/>
          <w:color w:val="000000"/>
          <w:sz w:val="26"/>
          <w:szCs w:val="26"/>
        </w:rPr>
        <w:br w:type="page"/>
      </w:r>
    </w:p>
    <w:p w:rsidR="009D1320" w:rsidRDefault="009D1320" w:rsidP="0019213C">
      <w:pPr>
        <w:spacing w:after="0"/>
        <w:ind w:left="4961"/>
        <w:rPr>
          <w:rFonts w:ascii="Arial" w:hAnsi="Arial" w:cs="Arial"/>
          <w:color w:val="000000"/>
          <w:sz w:val="26"/>
          <w:szCs w:val="26"/>
        </w:rPr>
      </w:pPr>
    </w:p>
    <w:p w:rsidR="009D6975" w:rsidRDefault="0019213C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19213C">
        <w:rPr>
          <w:rFonts w:ascii="Times New Roman" w:hAnsi="Times New Roman"/>
          <w:bCs/>
          <w:color w:val="26282F"/>
          <w:sz w:val="28"/>
          <w:szCs w:val="28"/>
        </w:rPr>
        <w:t>П</w:t>
      </w:r>
      <w:r w:rsidR="009D6975">
        <w:rPr>
          <w:rFonts w:ascii="Times New Roman" w:hAnsi="Times New Roman"/>
          <w:bCs/>
          <w:color w:val="26282F"/>
          <w:sz w:val="28"/>
          <w:szCs w:val="28"/>
        </w:rPr>
        <w:t>РИЛОЖЕНИЕ</w:t>
      </w:r>
    </w:p>
    <w:p w:rsidR="0019213C" w:rsidRDefault="009D6975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УТВЕРЖДЕН</w:t>
      </w:r>
      <w:r w:rsidR="00540B15">
        <w:rPr>
          <w:rFonts w:ascii="Times New Roman" w:hAnsi="Times New Roman"/>
          <w:bCs/>
          <w:color w:val="26282F"/>
          <w:sz w:val="28"/>
          <w:szCs w:val="28"/>
        </w:rPr>
        <w:br/>
      </w:r>
      <w:hyperlink w:anchor="sub_0" w:history="1">
        <w:r w:rsidR="0019213C" w:rsidRPr="0019213C">
          <w:rPr>
            <w:rFonts w:ascii="Times New Roman" w:hAnsi="Times New Roman"/>
            <w:sz w:val="28"/>
            <w:szCs w:val="28"/>
          </w:rPr>
          <w:t>постановлени</w:t>
        </w:r>
        <w:r w:rsidR="00540B15">
          <w:rPr>
            <w:rFonts w:ascii="Times New Roman" w:hAnsi="Times New Roman"/>
            <w:sz w:val="28"/>
            <w:szCs w:val="28"/>
          </w:rPr>
          <w:t>ем</w:t>
        </w:r>
      </w:hyperlink>
      <w:r w:rsidR="0019213C" w:rsidRPr="0019213C">
        <w:rPr>
          <w:rFonts w:ascii="Times New Roman" w:hAnsi="Times New Roman"/>
          <w:bCs/>
          <w:color w:val="26282F"/>
          <w:sz w:val="28"/>
          <w:szCs w:val="28"/>
        </w:rPr>
        <w:t xml:space="preserve"> администрации</w:t>
      </w:r>
    </w:p>
    <w:p w:rsidR="0019213C" w:rsidRPr="0019213C" w:rsidRDefault="0019213C" w:rsidP="009D6975">
      <w:pPr>
        <w:spacing w:after="0"/>
        <w:ind w:left="4961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19213C">
        <w:rPr>
          <w:rFonts w:ascii="Times New Roman" w:hAnsi="Times New Roman"/>
          <w:bCs/>
          <w:color w:val="26282F"/>
          <w:sz w:val="28"/>
          <w:szCs w:val="28"/>
        </w:rPr>
        <w:t>Динского сельского поселения</w:t>
      </w:r>
      <w:r w:rsidRPr="0019213C">
        <w:rPr>
          <w:rFonts w:ascii="Times New Roman" w:hAnsi="Times New Roman"/>
          <w:bCs/>
          <w:color w:val="26282F"/>
          <w:sz w:val="28"/>
          <w:szCs w:val="28"/>
        </w:rPr>
        <w:br/>
        <w:t>Динского района</w:t>
      </w:r>
    </w:p>
    <w:p w:rsidR="0019213C" w:rsidRDefault="0019213C" w:rsidP="009D6975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19213C">
        <w:rPr>
          <w:rFonts w:ascii="Times New Roman" w:hAnsi="Times New Roman"/>
          <w:bCs/>
          <w:color w:val="26282F"/>
          <w:sz w:val="28"/>
          <w:szCs w:val="28"/>
        </w:rPr>
        <w:t>от _________________№_______</w:t>
      </w:r>
    </w:p>
    <w:p w:rsidR="0019213C" w:rsidRDefault="0019213C" w:rsidP="009D6975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19213C" w:rsidRDefault="0019213C" w:rsidP="009D1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320" w:rsidRPr="0019213C" w:rsidRDefault="009D1320" w:rsidP="0019213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7B0E4A" w:rsidRPr="007B0E4A" w:rsidRDefault="007B0E4A" w:rsidP="007B0E4A">
      <w:pPr>
        <w:pStyle w:val="a7"/>
        <w:tabs>
          <w:tab w:val="left" w:pos="8505"/>
        </w:tabs>
        <w:ind w:left="284" w:right="850"/>
        <w:jc w:val="center"/>
        <w:rPr>
          <w:rFonts w:ascii="Times New Roman" w:hAnsi="Times New Roman"/>
          <w:sz w:val="28"/>
          <w:szCs w:val="28"/>
        </w:rPr>
      </w:pPr>
      <w:r w:rsidRPr="007B0E4A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7B0E4A" w:rsidRPr="007B0E4A" w:rsidRDefault="007161D7" w:rsidP="007B0E4A">
      <w:pPr>
        <w:pStyle w:val="a7"/>
        <w:tabs>
          <w:tab w:val="left" w:pos="8505"/>
        </w:tabs>
        <w:ind w:left="284"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B0E4A" w:rsidRPr="007B0E4A">
        <w:rPr>
          <w:rFonts w:ascii="Times New Roman" w:hAnsi="Times New Roman"/>
          <w:sz w:val="28"/>
          <w:szCs w:val="28"/>
        </w:rPr>
        <w:t>редоставления</w:t>
      </w:r>
      <w:r w:rsidR="00540B15">
        <w:rPr>
          <w:rFonts w:ascii="Times New Roman" w:hAnsi="Times New Roman"/>
          <w:sz w:val="28"/>
          <w:szCs w:val="28"/>
        </w:rPr>
        <w:t xml:space="preserve"> администрацией Динского сельского поселения Динского района</w:t>
      </w:r>
      <w:r w:rsidR="007B0E4A" w:rsidRPr="007B0E4A">
        <w:rPr>
          <w:rFonts w:ascii="Times New Roman" w:hAnsi="Times New Roman"/>
          <w:sz w:val="28"/>
          <w:szCs w:val="28"/>
        </w:rPr>
        <w:t xml:space="preserve"> муниципальной услуги </w:t>
      </w:r>
    </w:p>
    <w:p w:rsidR="007B0E4A" w:rsidRPr="007B0E4A" w:rsidRDefault="007B0E4A" w:rsidP="007B0E4A">
      <w:pPr>
        <w:pStyle w:val="a7"/>
        <w:tabs>
          <w:tab w:val="left" w:pos="8505"/>
        </w:tabs>
        <w:ind w:left="284" w:right="850"/>
        <w:jc w:val="center"/>
        <w:rPr>
          <w:rFonts w:ascii="Times New Roman" w:hAnsi="Times New Roman"/>
          <w:sz w:val="28"/>
          <w:szCs w:val="28"/>
        </w:rPr>
      </w:pPr>
      <w:r w:rsidRPr="007B0E4A">
        <w:rPr>
          <w:rFonts w:ascii="Times New Roman" w:hAnsi="Times New Roman"/>
          <w:sz w:val="28"/>
          <w:szCs w:val="28"/>
        </w:rPr>
        <w:t>«Предоставление участков земли на общественных кладбищах</w:t>
      </w:r>
    </w:p>
    <w:p w:rsidR="00644C2E" w:rsidRPr="00A702F5" w:rsidRDefault="007B0E4A" w:rsidP="007B0E4A">
      <w:pPr>
        <w:pStyle w:val="a7"/>
        <w:tabs>
          <w:tab w:val="left" w:pos="8505"/>
        </w:tabs>
        <w:ind w:left="284" w:right="850"/>
        <w:jc w:val="center"/>
        <w:rPr>
          <w:rFonts w:ascii="Times New Roman" w:hAnsi="Times New Roman"/>
          <w:sz w:val="28"/>
          <w:szCs w:val="28"/>
        </w:rPr>
      </w:pPr>
      <w:r w:rsidRPr="007B0E4A">
        <w:rPr>
          <w:rFonts w:ascii="Times New Roman" w:hAnsi="Times New Roman"/>
          <w:sz w:val="28"/>
          <w:szCs w:val="28"/>
        </w:rPr>
        <w:t xml:space="preserve"> для создания семейных (родовых) захоронений»</w:t>
      </w:r>
    </w:p>
    <w:p w:rsidR="008013D0" w:rsidRDefault="008013D0" w:rsidP="008013D0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BD7666" w:rsidRDefault="00BD7666" w:rsidP="00BD7666">
      <w:pPr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D7666">
        <w:rPr>
          <w:rFonts w:ascii="Times New Roman" w:hAnsi="Times New Roman"/>
          <w:bCs/>
          <w:color w:val="000000"/>
          <w:sz w:val="28"/>
          <w:szCs w:val="28"/>
        </w:rPr>
        <w:t>Общие положения</w:t>
      </w:r>
    </w:p>
    <w:p w:rsidR="00BD7666" w:rsidRPr="00BD7666" w:rsidRDefault="00BD7666" w:rsidP="00BD7666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9778CE" w:rsidRPr="009778CE" w:rsidRDefault="00B11A6D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B4EDA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</w:t>
      </w:r>
      <w:r w:rsidR="00574D93">
        <w:rPr>
          <w:rFonts w:ascii="Times New Roman" w:hAnsi="Times New Roman"/>
          <w:color w:val="000000"/>
          <w:sz w:val="28"/>
          <w:szCs w:val="28"/>
        </w:rPr>
        <w:t xml:space="preserve"> администрацией Динского сельского поселения Динского района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«Предоставление участков земли на общественных кладбищах для создания семейных (родовых) захоронений» (далее - Административный регламент), разработан в целях повышения качества предоставления муниципальной услуги по предоставлению участков земли на общественных кладбищах гражданам для создания семейных (родовых) захоронений (далее - муниципальная услуга),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778CE" w:rsidRPr="009778CE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11A6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>Админис</w:t>
      </w:r>
      <w:r w:rsidR="009E2585">
        <w:rPr>
          <w:rFonts w:ascii="Times New Roman" w:hAnsi="Times New Roman"/>
          <w:color w:val="000000"/>
          <w:sz w:val="28"/>
          <w:szCs w:val="28"/>
        </w:rPr>
        <w:t>тративный регламент разработан 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9778CE">
        <w:rPr>
          <w:rFonts w:ascii="Times New Roman" w:hAnsi="Times New Roman"/>
          <w:color w:val="000000"/>
          <w:sz w:val="28"/>
          <w:szCs w:val="28"/>
        </w:rPr>
        <w:t>Динского сельского поселения Динского района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на основании части 1 статьи 13 Федерального закона от 27.07.2010 № 210-ФЗ «Об организации предоставления государственных и муниципальных услуг», Конституцией Российской Федерации, иными нормативными правовы</w:t>
      </w:r>
      <w:r w:rsidR="009778CE">
        <w:rPr>
          <w:rFonts w:ascii="Times New Roman" w:hAnsi="Times New Roman"/>
          <w:color w:val="000000"/>
          <w:sz w:val="28"/>
          <w:szCs w:val="28"/>
        </w:rPr>
        <w:t>ми актами Российской федерации.</w:t>
      </w:r>
    </w:p>
    <w:p w:rsidR="009778CE" w:rsidRPr="009778CE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11A6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>Муниципальная усл</w:t>
      </w:r>
      <w:r w:rsidR="002D434B">
        <w:rPr>
          <w:rFonts w:ascii="Times New Roman" w:hAnsi="Times New Roman"/>
          <w:color w:val="000000"/>
          <w:sz w:val="28"/>
          <w:szCs w:val="28"/>
        </w:rPr>
        <w:t>уга предоставляется гражданам, 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9778CE">
        <w:rPr>
          <w:rFonts w:ascii="Times New Roman" w:hAnsi="Times New Roman"/>
          <w:color w:val="000000"/>
          <w:sz w:val="28"/>
          <w:szCs w:val="28"/>
        </w:rPr>
        <w:t>Динского сельского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9778CE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="009778CE" w:rsidRPr="009778CE">
        <w:rPr>
          <w:rFonts w:ascii="Times New Roman" w:hAnsi="Times New Roman"/>
          <w:color w:val="000000"/>
          <w:sz w:val="28"/>
          <w:szCs w:val="28"/>
        </w:rPr>
        <w:t xml:space="preserve"> в целях резервирования земельных участков на общественных кладбищах для создания семейных (родовых) захоронений на основании заявления гражданина состоящего в близком родстве с лицом, в отношении которого заявитель намерен создать семейное (родовое) захоронение, о предоставлении муниципальной услуги, выраженным в письменной или в электронной форме. </w:t>
      </w:r>
    </w:p>
    <w:p w:rsidR="00263100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11A6D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Право на предоставление муниципальной услуги имеют физические лица либо их уполномоченные представители</w:t>
      </w:r>
      <w:r w:rsidR="003B0A36">
        <w:rPr>
          <w:rFonts w:ascii="Times New Roman" w:hAnsi="Times New Roman"/>
          <w:color w:val="000000"/>
          <w:sz w:val="28"/>
          <w:szCs w:val="28"/>
        </w:rPr>
        <w:t xml:space="preserve"> на основании доверенности (далее-заявитель)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законодательства Российс</w:t>
      </w:r>
      <w:r w:rsidR="003B0A36">
        <w:rPr>
          <w:rFonts w:ascii="Times New Roman" w:hAnsi="Times New Roman"/>
          <w:color w:val="000000"/>
          <w:sz w:val="28"/>
          <w:szCs w:val="28"/>
        </w:rPr>
        <w:t xml:space="preserve">кой </w:t>
      </w:r>
      <w:r w:rsidR="003B0A36">
        <w:rPr>
          <w:rFonts w:ascii="Times New Roman" w:hAnsi="Times New Roman"/>
          <w:color w:val="000000"/>
          <w:sz w:val="28"/>
          <w:szCs w:val="28"/>
        </w:rPr>
        <w:lastRenderedPageBreak/>
        <w:t>Федерации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.</w:t>
      </w:r>
      <w:r w:rsidR="003B0A36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8013D0">
        <w:rPr>
          <w:rFonts w:ascii="Times New Roman" w:hAnsi="Times New Roman"/>
          <w:color w:val="000000"/>
          <w:sz w:val="28"/>
          <w:szCs w:val="28"/>
        </w:rPr>
        <w:t>т</w:t>
      </w:r>
      <w:r w:rsidR="003B0A36">
        <w:rPr>
          <w:rFonts w:ascii="Times New Roman" w:hAnsi="Times New Roman"/>
          <w:color w:val="000000"/>
          <w:sz w:val="28"/>
          <w:szCs w:val="28"/>
        </w:rPr>
        <w:t xml:space="preserve"> имени недееспособных граждан заявление подают их законные представители.</w:t>
      </w:r>
    </w:p>
    <w:p w:rsidR="00D42B17" w:rsidRPr="00263100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D42B17">
        <w:rPr>
          <w:rFonts w:ascii="Times New Roman" w:hAnsi="Times New Roman"/>
          <w:color w:val="000000"/>
          <w:sz w:val="28"/>
          <w:szCs w:val="28"/>
        </w:rPr>
        <w:t>5.</w:t>
      </w:r>
      <w:r w:rsidR="00102F10">
        <w:rPr>
          <w:rFonts w:ascii="Times New Roman" w:hAnsi="Times New Roman"/>
          <w:color w:val="000000"/>
          <w:sz w:val="28"/>
          <w:szCs w:val="28"/>
        </w:rPr>
        <w:t xml:space="preserve"> Муниципальная услуга о предоставлении</w:t>
      </w:r>
      <w:r w:rsidR="00102F10" w:rsidRPr="009778CE">
        <w:rPr>
          <w:rFonts w:ascii="Times New Roman" w:hAnsi="Times New Roman"/>
          <w:color w:val="000000"/>
          <w:sz w:val="28"/>
          <w:szCs w:val="28"/>
        </w:rPr>
        <w:t xml:space="preserve"> участков земли на общественных кладбищах для создания</w:t>
      </w:r>
      <w:r w:rsidR="00102F10">
        <w:rPr>
          <w:rFonts w:ascii="Times New Roman" w:hAnsi="Times New Roman"/>
          <w:color w:val="000000"/>
          <w:sz w:val="28"/>
          <w:szCs w:val="28"/>
        </w:rPr>
        <w:t xml:space="preserve"> семейных (родовых) захоронений на территории Динского сельского поселения Динского района осуществляется специалистами отдела по вопросам ЖКХ, транспорта и связи, а также специалистами Многофункционального центра предоставления государственных и муниципальных услуг населению Динского сельского поселения (далее-МФЦ).</w:t>
      </w:r>
    </w:p>
    <w:p w:rsidR="00263100" w:rsidRPr="00263100" w:rsidRDefault="00BB4EDA" w:rsidP="0026310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D42B17">
        <w:rPr>
          <w:rFonts w:ascii="Times New Roman" w:hAnsi="Times New Roman"/>
          <w:color w:val="000000"/>
          <w:sz w:val="28"/>
          <w:szCs w:val="28"/>
        </w:rPr>
        <w:t>6</w:t>
      </w:r>
      <w:r w:rsidR="002631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Информирование о предоставлении муниципальной услуги, в том числе о месте нахождения и графике работы органов администрации Динского сельского поселения Динского района, предоставляющих муниципальную услугу, осуществляется: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6</w:t>
      </w:r>
      <w:r w:rsidR="00B53C73">
        <w:rPr>
          <w:rFonts w:ascii="Times New Roman" w:hAnsi="Times New Roman"/>
          <w:color w:val="000000"/>
          <w:sz w:val="28"/>
          <w:szCs w:val="28"/>
        </w:rPr>
        <w:t>.1</w:t>
      </w:r>
      <w:r w:rsidR="0079733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бюджетном учреждении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 (далее – БУ «МФЦ»):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при личном обращении;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посредством Интернет-сайта-www.dinsk.e-mfc.ru;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телефону</w:t>
      </w:r>
      <w:r w:rsidRPr="00263100">
        <w:rPr>
          <w:rFonts w:ascii="Times New Roman" w:hAnsi="Times New Roman"/>
          <w:color w:val="000000"/>
          <w:sz w:val="28"/>
          <w:szCs w:val="28"/>
        </w:rPr>
        <w:t>– 8(861 62) 6-64-14.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В органах администрации Динского сельского поселения Динского района, предоставляющих муниципальную услугу: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в устной форме при личном общении;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с использованием телефонной связи;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по письменным обращениям.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6</w:t>
      </w:r>
      <w:r w:rsidR="00B53C73">
        <w:rPr>
          <w:rFonts w:ascii="Times New Roman" w:hAnsi="Times New Roman"/>
          <w:color w:val="000000"/>
          <w:sz w:val="28"/>
          <w:szCs w:val="28"/>
        </w:rPr>
        <w:t>.2</w:t>
      </w:r>
      <w:r w:rsidR="00797337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осредством размещения и</w:t>
      </w:r>
      <w:r w:rsidR="00B11A6D">
        <w:rPr>
          <w:rFonts w:ascii="Times New Roman" w:hAnsi="Times New Roman"/>
          <w:color w:val="000000"/>
          <w:sz w:val="28"/>
          <w:szCs w:val="28"/>
        </w:rPr>
        <w:t xml:space="preserve">нформации на официальном сайте 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администрации Динского сельского поселения Динского района, адрес официального сайта – (www.dinskoeposelenie.ru.).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Способы получения информации о месте нахождения и графике работы органов администрации, предоставляющих муниципальную услугу: график работы указываются на официальном </w:t>
      </w:r>
      <w:r w:rsidR="00B11A6D" w:rsidRPr="00263100">
        <w:rPr>
          <w:rFonts w:ascii="Times New Roman" w:hAnsi="Times New Roman"/>
          <w:color w:val="000000"/>
          <w:sz w:val="28"/>
          <w:szCs w:val="28"/>
        </w:rPr>
        <w:t>сайте администрации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 Динского сельского поселения Динского района в сети Интернет – www.dinskoeposelenie.ru.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6</w:t>
      </w:r>
      <w:r w:rsidR="00B53C73">
        <w:rPr>
          <w:rFonts w:ascii="Times New Roman" w:hAnsi="Times New Roman"/>
          <w:color w:val="000000"/>
          <w:sz w:val="28"/>
          <w:szCs w:val="28"/>
        </w:rPr>
        <w:t>.3</w:t>
      </w:r>
      <w:r w:rsidR="00797337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6</w:t>
      </w:r>
      <w:r w:rsidR="00B53C73">
        <w:rPr>
          <w:rFonts w:ascii="Times New Roman" w:hAnsi="Times New Roman"/>
          <w:color w:val="000000"/>
          <w:sz w:val="28"/>
          <w:szCs w:val="28"/>
        </w:rPr>
        <w:t xml:space="preserve">.4 </w:t>
      </w:r>
      <w:r w:rsidR="00797337">
        <w:rPr>
          <w:rFonts w:ascii="Times New Roman" w:hAnsi="Times New Roman"/>
          <w:color w:val="000000"/>
          <w:sz w:val="28"/>
          <w:szCs w:val="28"/>
        </w:rPr>
        <w:t>п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осредством размещения информационных стендов в БУ «МФЦ» и органах администрации Динского сельского поселения Динского района, предоставляющих муниципальную услугу.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7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. Консультирование по вопросам предоставления муниципальной услуги осуществляется бесплатно.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lastRenderedPageBreak/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</w:t>
      </w:r>
      <w:r w:rsidR="003B0A36" w:rsidRPr="00263100">
        <w:rPr>
          <w:rFonts w:ascii="Times New Roman" w:hAnsi="Times New Roman"/>
          <w:color w:val="000000"/>
          <w:sz w:val="28"/>
          <w:szCs w:val="28"/>
        </w:rPr>
        <w:t>удобное для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 заинтересованного лица время для получения информации.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Рекомендуемое время для телефонного разговора не более 10 минут, личного устного информирования – не более 15 минут.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</w:t>
      </w:r>
      <w:r w:rsidR="00B11A6D" w:rsidRPr="00263100">
        <w:rPr>
          <w:rFonts w:ascii="Times New Roman" w:hAnsi="Times New Roman"/>
          <w:color w:val="000000"/>
          <w:sz w:val="28"/>
          <w:szCs w:val="28"/>
        </w:rPr>
        <w:t>адрес электронной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 почты заявителя и должно содержать четкий ответ на поставленные вопросы.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8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. Информационные стенды, размещенные в БУ «МФЦ» и органах администрации, предоставляющих муниципальную </w:t>
      </w:r>
      <w:r w:rsidR="00B11A6D" w:rsidRPr="00263100">
        <w:rPr>
          <w:rFonts w:ascii="Times New Roman" w:hAnsi="Times New Roman"/>
          <w:color w:val="000000"/>
          <w:sz w:val="28"/>
          <w:szCs w:val="28"/>
        </w:rPr>
        <w:t>услугу, должны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 xml:space="preserve"> содержать: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режим работы, адреса БУ «МФЦ» и органов администрации Динского сельского поселения Динского района, </w:t>
      </w:r>
      <w:r w:rsidR="00B11A6D" w:rsidRPr="00263100">
        <w:rPr>
          <w:rFonts w:ascii="Times New Roman" w:hAnsi="Times New Roman"/>
          <w:color w:val="000000"/>
          <w:sz w:val="28"/>
          <w:szCs w:val="28"/>
        </w:rPr>
        <w:t>предоставляющих муниципальную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 услугу;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адрес официального сайта администрации Динского сельского поселения Динского района, адрес электронной почты органов администрации Динского сельского поселения Динского района, предоставляющих муниципальную услугу;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почтовые адреса, телефоны, фамилии </w:t>
      </w:r>
      <w:r w:rsidR="003B0A36" w:rsidRPr="00263100">
        <w:rPr>
          <w:rFonts w:ascii="Times New Roman" w:hAnsi="Times New Roman"/>
          <w:color w:val="000000"/>
          <w:sz w:val="28"/>
          <w:szCs w:val="28"/>
        </w:rPr>
        <w:t>руководителей БУ</w:t>
      </w:r>
      <w:r w:rsidRPr="00263100">
        <w:rPr>
          <w:rFonts w:ascii="Times New Roman" w:hAnsi="Times New Roman"/>
          <w:color w:val="000000"/>
          <w:sz w:val="28"/>
          <w:szCs w:val="28"/>
        </w:rPr>
        <w:t xml:space="preserve"> «МФЦ», органов администрации Динского сельского поселения Динского района, предоставляющих муниципальную услугу;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порядок получения консультаций о предоставлении муниципальной услуги;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порядок и сроки предоставления муниципальной услуги;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приеме документов о предоставлении муниципальной услуги, в предоставлении муниципальной услуги; 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органов администрации Динского сельского поселения Динского района, предоставляющих муниципальную услугу, а также их должностных лиц и муниципальных служащих;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иную информацию, необходимую для получения муниципальной услуги.</w:t>
      </w:r>
    </w:p>
    <w:p w:rsidR="00263100" w:rsidRPr="00263100" w:rsidRDefault="00263100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Такая же информация размещается на официальном сайте администрации Динского сельск</w:t>
      </w:r>
      <w:r w:rsidR="00E46563">
        <w:rPr>
          <w:rFonts w:ascii="Times New Roman" w:hAnsi="Times New Roman"/>
          <w:color w:val="000000"/>
          <w:sz w:val="28"/>
          <w:szCs w:val="28"/>
        </w:rPr>
        <w:t xml:space="preserve">ого поселения Динского района </w:t>
      </w:r>
      <w:r w:rsidRPr="00263100">
        <w:rPr>
          <w:rFonts w:ascii="Times New Roman" w:hAnsi="Times New Roman"/>
          <w:color w:val="000000"/>
          <w:sz w:val="28"/>
          <w:szCs w:val="28"/>
        </w:rPr>
        <w:t>www.dinskoeposelenie.ru и сайте БУ «МФЦ» (www.dinsk.e-mfc.ru).</w:t>
      </w:r>
    </w:p>
    <w:p w:rsidR="00263100" w:rsidRPr="00263100" w:rsidRDefault="00BB4EDA" w:rsidP="00B11A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02F10">
        <w:rPr>
          <w:rFonts w:ascii="Times New Roman" w:hAnsi="Times New Roman"/>
          <w:color w:val="000000"/>
          <w:sz w:val="28"/>
          <w:szCs w:val="28"/>
        </w:rPr>
        <w:t>9</w:t>
      </w:r>
      <w:r w:rsidR="00263100" w:rsidRPr="00263100">
        <w:rPr>
          <w:rFonts w:ascii="Times New Roman" w:hAnsi="Times New Roman"/>
          <w:color w:val="000000"/>
          <w:sz w:val="28"/>
          <w:szCs w:val="28"/>
        </w:rPr>
        <w:t>. Информация о месте нахождения и графике работы, справочных телефонах органов администрации Динского сельского поселения Динского района, предоставляющих муниципальную услугу и БУ «МФЦ»:</w:t>
      </w:r>
    </w:p>
    <w:p w:rsidR="00263100" w:rsidRDefault="00263100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88A" w:rsidRDefault="0096488A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88A" w:rsidRDefault="0096488A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88A" w:rsidRDefault="0096488A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F98" w:rsidRPr="00263100" w:rsidRDefault="00702F98" w:rsidP="002631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1701"/>
        <w:gridCol w:w="1559"/>
        <w:gridCol w:w="2012"/>
        <w:gridCol w:w="2487"/>
      </w:tblGrid>
      <w:tr w:rsidR="001149FE" w:rsidRPr="001E4DF5" w:rsidTr="0030366C">
        <w:trPr>
          <w:trHeight w:val="375"/>
        </w:trPr>
        <w:tc>
          <w:tcPr>
            <w:tcW w:w="1901" w:type="dxa"/>
          </w:tcPr>
          <w:p w:rsidR="001149FE" w:rsidRPr="001E4DF5" w:rsidRDefault="001149FE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1149FE" w:rsidRPr="001E4DF5" w:rsidRDefault="001149FE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1149FE" w:rsidRPr="001E4DF5" w:rsidRDefault="001149FE" w:rsidP="001149FE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График   работы</w:t>
            </w:r>
          </w:p>
        </w:tc>
        <w:tc>
          <w:tcPr>
            <w:tcW w:w="1559" w:type="dxa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Время приема заявлений и документов, выдача документов</w:t>
            </w:r>
          </w:p>
        </w:tc>
        <w:tc>
          <w:tcPr>
            <w:tcW w:w="2012" w:type="dxa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487" w:type="dxa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1149FE" w:rsidRPr="001E4DF5" w:rsidTr="003B0A36">
        <w:trPr>
          <w:trHeight w:val="732"/>
        </w:trPr>
        <w:tc>
          <w:tcPr>
            <w:tcW w:w="9660" w:type="dxa"/>
            <w:gridSpan w:val="5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Орган непосредственно предоставляющий услугу</w:t>
            </w:r>
          </w:p>
        </w:tc>
      </w:tr>
      <w:tr w:rsidR="001149FE" w:rsidRPr="001E4DF5" w:rsidTr="0030366C">
        <w:trPr>
          <w:trHeight w:val="375"/>
        </w:trPr>
        <w:tc>
          <w:tcPr>
            <w:tcW w:w="1901" w:type="dxa"/>
          </w:tcPr>
          <w:p w:rsidR="001149FE" w:rsidRPr="001E4DF5" w:rsidRDefault="001149FE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9FE" w:rsidRPr="001E4DF5" w:rsidRDefault="001149FE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Администрация Динского сельского поселения Динского района,</w:t>
            </w:r>
          </w:p>
          <w:p w:rsidR="001149FE" w:rsidRPr="001E4DF5" w:rsidRDefault="001149FE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отдел по вопросам ЖКХ, транспорта и связи</w:t>
            </w:r>
          </w:p>
        </w:tc>
        <w:tc>
          <w:tcPr>
            <w:tcW w:w="1701" w:type="dxa"/>
          </w:tcPr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Понедельник –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четверг с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08.00 до 16.00;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Пятница с</w:t>
            </w:r>
          </w:p>
          <w:p w:rsidR="001149FE" w:rsidRPr="001E4DF5" w:rsidRDefault="001149FE" w:rsidP="001149FE">
            <w:pPr>
              <w:ind w:left="-7"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08.00 до 15.00;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Перерыв с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12.00 до 13.00;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Суббота -воскресенье 08.00-12.00</w:t>
            </w:r>
          </w:p>
        </w:tc>
        <w:tc>
          <w:tcPr>
            <w:tcW w:w="1559" w:type="dxa"/>
          </w:tcPr>
          <w:p w:rsidR="001149FE" w:rsidRPr="001E4DF5" w:rsidRDefault="001149FE" w:rsidP="001149F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Понедельник,</w:t>
            </w:r>
          </w:p>
          <w:p w:rsidR="001149FE" w:rsidRPr="001E4DF5" w:rsidRDefault="001149FE" w:rsidP="001149F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четверг с</w:t>
            </w:r>
          </w:p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08.00 до 12.00;</w:t>
            </w:r>
          </w:p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1149FE" w:rsidRPr="001E4DF5" w:rsidRDefault="001149FE" w:rsidP="001149FE">
            <w:pPr>
              <w:ind w:left="-84"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353204, Россия, Красно-дарский край, Динской район, станица Динская, ули</w:t>
            </w:r>
            <w:r w:rsidR="00D42B17">
              <w:rPr>
                <w:rFonts w:ascii="Times New Roman" w:hAnsi="Times New Roman"/>
                <w:sz w:val="28"/>
                <w:szCs w:val="28"/>
              </w:rPr>
              <w:t>ца Красная, 57 тел.8 (861 62)  5</w:t>
            </w:r>
            <w:r w:rsidRPr="001E4DF5">
              <w:rPr>
                <w:rFonts w:ascii="Times New Roman" w:hAnsi="Times New Roman"/>
                <w:sz w:val="28"/>
                <w:szCs w:val="28"/>
              </w:rPr>
              <w:t>-</w:t>
            </w:r>
            <w:r w:rsidR="00D42B17">
              <w:rPr>
                <w:rFonts w:ascii="Times New Roman" w:hAnsi="Times New Roman"/>
                <w:sz w:val="28"/>
                <w:szCs w:val="28"/>
              </w:rPr>
              <w:t>17-29</w:t>
            </w:r>
          </w:p>
        </w:tc>
        <w:tc>
          <w:tcPr>
            <w:tcW w:w="2487" w:type="dxa"/>
          </w:tcPr>
          <w:p w:rsidR="001149FE" w:rsidRPr="001E4DF5" w:rsidRDefault="00773C0C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1149FE" w:rsidRPr="001E4DF5">
                <w:rPr>
                  <w:rStyle w:val="af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="001149FE" w:rsidRPr="001E4DF5">
                <w:rPr>
                  <w:rStyle w:val="af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="001149FE" w:rsidRPr="001E4DF5">
                <w:rPr>
                  <w:rStyle w:val="af"/>
                  <w:rFonts w:ascii="Times New Roman" w:hAnsi="Times New Roman"/>
                  <w:bCs/>
                  <w:sz w:val="28"/>
                  <w:szCs w:val="28"/>
                  <w:lang w:val="en-US"/>
                </w:rPr>
                <w:t>dinskoeposelenie</w:t>
              </w:r>
              <w:r w:rsidR="001149FE" w:rsidRPr="001E4DF5">
                <w:rPr>
                  <w:rStyle w:val="af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="001149FE" w:rsidRPr="001E4DF5">
                <w:rPr>
                  <w:rStyle w:val="af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149FE" w:rsidRPr="001E4DF5" w:rsidTr="0030366C">
        <w:trPr>
          <w:trHeight w:val="375"/>
        </w:trPr>
        <w:tc>
          <w:tcPr>
            <w:tcW w:w="9660" w:type="dxa"/>
            <w:gridSpan w:val="5"/>
          </w:tcPr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Органы, </w:t>
            </w:r>
            <w:r w:rsidRPr="001E4DF5">
              <w:rPr>
                <w:rFonts w:ascii="Times New Roman" w:hAnsi="Times New Roman"/>
                <w:sz w:val="28"/>
                <w:szCs w:val="28"/>
              </w:rPr>
              <w:t>организации, участвующие в предоставлении услуги</w:t>
            </w:r>
          </w:p>
        </w:tc>
      </w:tr>
      <w:tr w:rsidR="001149FE" w:rsidRPr="001E4DF5" w:rsidTr="0030366C">
        <w:trPr>
          <w:trHeight w:val="375"/>
        </w:trPr>
        <w:tc>
          <w:tcPr>
            <w:tcW w:w="1901" w:type="dxa"/>
          </w:tcPr>
          <w:p w:rsidR="001149FE" w:rsidRPr="001E4DF5" w:rsidRDefault="001149FE" w:rsidP="001149FE">
            <w:pPr>
              <w:ind w:left="-8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 xml:space="preserve">Бюджетное учреждение муниципального образования Динской район «Многофункциональный центр </w:t>
            </w: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государственных и муниципальных услуг населению Динского района»</w:t>
            </w:r>
          </w:p>
        </w:tc>
        <w:tc>
          <w:tcPr>
            <w:tcW w:w="1701" w:type="dxa"/>
          </w:tcPr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понедельник-пятница с 08.00 до 19.00 без перерыва, суббота с 08.00 до 13.00. Выходной день - </w:t>
            </w: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воскресенье, нерабочие праздничные дни.</w:t>
            </w:r>
          </w:p>
        </w:tc>
        <w:tc>
          <w:tcPr>
            <w:tcW w:w="1559" w:type="dxa"/>
          </w:tcPr>
          <w:p w:rsidR="001149FE" w:rsidRPr="001E4DF5" w:rsidRDefault="001149FE" w:rsidP="0011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понедельник-пятница с 08.00 до 19.00 без перерыва, суббота с 08.00 до 13.00.</w:t>
            </w:r>
          </w:p>
        </w:tc>
        <w:tc>
          <w:tcPr>
            <w:tcW w:w="2012" w:type="dxa"/>
          </w:tcPr>
          <w:p w:rsidR="001149FE" w:rsidRPr="001E4DF5" w:rsidRDefault="001149FE" w:rsidP="001149FE">
            <w:pPr>
              <w:ind w:left="-84" w:firstLine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DF5">
              <w:rPr>
                <w:rFonts w:ascii="Times New Roman" w:hAnsi="Times New Roman"/>
                <w:sz w:val="28"/>
                <w:szCs w:val="28"/>
              </w:rPr>
              <w:t>353200, Россия, Краснодарский край, Динской район, станица Динская, улица Красная, 112 тел.8 (861 62)  6 -64-14</w:t>
            </w:r>
          </w:p>
        </w:tc>
        <w:tc>
          <w:tcPr>
            <w:tcW w:w="2487" w:type="dxa"/>
          </w:tcPr>
          <w:p w:rsidR="001149FE" w:rsidRPr="001E4DF5" w:rsidRDefault="00773C0C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dinsk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e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</w:rPr>
                <w:t>-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r w:rsidR="001149FE" w:rsidRPr="001E4DF5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1149FE" w:rsidRPr="001E4D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49FE" w:rsidRPr="001E4DF5" w:rsidRDefault="001149FE" w:rsidP="001149FE">
            <w:pPr>
              <w:ind w:left="-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DF5">
              <w:rPr>
                <w:rFonts w:ascii="Times New Roman" w:hAnsi="Times New Roman"/>
                <w:sz w:val="28"/>
                <w:szCs w:val="28"/>
                <w:lang w:val="en-US"/>
              </w:rPr>
              <w:t>mfc_dinsk@mail.ru</w:t>
            </w:r>
          </w:p>
        </w:tc>
      </w:tr>
    </w:tbl>
    <w:p w:rsidR="00356DFC" w:rsidRDefault="00356DFC" w:rsidP="009648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488A" w:rsidRDefault="0096488A" w:rsidP="009648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7666" w:rsidRDefault="00263100" w:rsidP="003B0A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3100">
        <w:rPr>
          <w:rFonts w:ascii="Times New Roman" w:hAnsi="Times New Roman"/>
          <w:color w:val="000000"/>
          <w:sz w:val="28"/>
          <w:szCs w:val="28"/>
        </w:rPr>
        <w:t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изменениях также размещается в средствах массовой информации и на официальном сайте администрации Динского сельского поселения Динского района, официальном сайте БУ «МФЦ».</w:t>
      </w:r>
    </w:p>
    <w:p w:rsidR="00063948" w:rsidRDefault="00063948" w:rsidP="003B0A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179D">
        <w:rPr>
          <w:rFonts w:ascii="Times New Roman" w:hAnsi="Times New Roman"/>
          <w:bCs/>
          <w:sz w:val="28"/>
          <w:szCs w:val="28"/>
        </w:rPr>
        <w:t>Порядок получения информации заявителем,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размещен в федеральной государственной информационной системе «Единый портал государственных и муниципальных услуг (функций)».</w:t>
      </w:r>
    </w:p>
    <w:p w:rsidR="003B0A36" w:rsidRDefault="003B0A36" w:rsidP="003B0A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DFC" w:rsidRDefault="00356DFC" w:rsidP="00356DF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56DFC">
        <w:rPr>
          <w:rFonts w:ascii="Times New Roman" w:hAnsi="Times New Roman"/>
          <w:color w:val="000000"/>
          <w:sz w:val="28"/>
          <w:szCs w:val="28"/>
        </w:rPr>
        <w:t>2. Стандарт предоставления муниципальной услуги.</w:t>
      </w:r>
    </w:p>
    <w:p w:rsidR="00356DFC" w:rsidRPr="003B0A36" w:rsidRDefault="00356DFC" w:rsidP="003B0A3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DFC" w:rsidRDefault="00356DFC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6DFC">
        <w:rPr>
          <w:rFonts w:ascii="Times New Roman" w:hAnsi="Times New Roman"/>
          <w:color w:val="000000"/>
          <w:sz w:val="28"/>
          <w:szCs w:val="28"/>
        </w:rPr>
        <w:t xml:space="preserve">2.1. Наименование муниципальной услуги - «Предоставление участков земли на общественных кладбищах для создания семейных (родовых) захоронений», на основании поступившего обращения гражданина, состоящего в близком родстве с гражданином, в отношении которого заявитель намерен создать </w:t>
      </w:r>
      <w:r w:rsidR="00635595">
        <w:rPr>
          <w:rFonts w:ascii="Times New Roman" w:hAnsi="Times New Roman"/>
          <w:color w:val="000000"/>
          <w:sz w:val="28"/>
          <w:szCs w:val="28"/>
        </w:rPr>
        <w:t>семейное (родовое) захоронение.</w:t>
      </w:r>
    </w:p>
    <w:p w:rsidR="00CE02D8" w:rsidRDefault="00635595" w:rsidP="00635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CE02D8"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z w:val="28"/>
          <w:szCs w:val="28"/>
        </w:rPr>
        <w:t>лата</w:t>
      </w:r>
      <w:r w:rsidRPr="00CA4B0C">
        <w:rPr>
          <w:rFonts w:ascii="Times New Roman" w:hAnsi="Times New Roman"/>
          <w:color w:val="000000"/>
          <w:sz w:val="28"/>
          <w:szCs w:val="28"/>
        </w:rPr>
        <w:t xml:space="preserve"> за резервирование одного квадратного метра земли в семейном (родовом) захоронении либо для создания такового </w:t>
      </w:r>
      <w:r>
        <w:rPr>
          <w:rFonts w:ascii="Times New Roman" w:hAnsi="Times New Roman"/>
          <w:color w:val="000000"/>
          <w:sz w:val="28"/>
          <w:szCs w:val="28"/>
        </w:rPr>
        <w:t>в Динском сельском</w:t>
      </w:r>
      <w:r w:rsidRPr="00CA4B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CA4B0C">
        <w:rPr>
          <w:rFonts w:ascii="Times New Roman" w:hAnsi="Times New Roman"/>
          <w:color w:val="000000"/>
          <w:sz w:val="28"/>
          <w:szCs w:val="28"/>
        </w:rPr>
        <w:t>, превышающего размер бесплатно предоставляемого места родственного захоронения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 851 </w:t>
      </w:r>
      <w:r w:rsidR="00CE02D8">
        <w:rPr>
          <w:rFonts w:ascii="Times New Roman" w:hAnsi="Times New Roman"/>
          <w:color w:val="000000"/>
          <w:sz w:val="28"/>
          <w:szCs w:val="28"/>
        </w:rPr>
        <w:t>(восемьсот пятьдесят один) рубль</w:t>
      </w:r>
      <w:r>
        <w:rPr>
          <w:rFonts w:ascii="Times New Roman" w:hAnsi="Times New Roman"/>
          <w:color w:val="000000"/>
          <w:sz w:val="28"/>
          <w:szCs w:val="28"/>
        </w:rPr>
        <w:t xml:space="preserve"> 43 копейки</w:t>
      </w:r>
      <w:r w:rsidRPr="00CA4B0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что соответствует</w:t>
      </w:r>
      <w:r w:rsidRPr="00CA4B0C">
        <w:rPr>
          <w:rFonts w:ascii="Times New Roman" w:hAnsi="Times New Roman"/>
          <w:color w:val="000000"/>
          <w:sz w:val="28"/>
          <w:szCs w:val="28"/>
        </w:rPr>
        <w:t xml:space="preserve"> кадастровой стоимости одного квадратного метра земли муниципального кладби</w:t>
      </w:r>
      <w:r w:rsidR="00CE02D8">
        <w:rPr>
          <w:rFonts w:ascii="Times New Roman" w:hAnsi="Times New Roman"/>
          <w:color w:val="000000"/>
          <w:sz w:val="28"/>
          <w:szCs w:val="28"/>
        </w:rPr>
        <w:t xml:space="preserve">ща Динского сельского поселения. </w:t>
      </w:r>
    </w:p>
    <w:p w:rsidR="00635595" w:rsidRDefault="00CE02D8" w:rsidP="00635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159F4">
        <w:rPr>
          <w:rFonts w:ascii="Times New Roman" w:hAnsi="Times New Roman"/>
          <w:color w:val="000000"/>
          <w:sz w:val="28"/>
          <w:szCs w:val="28"/>
        </w:rPr>
        <w:t xml:space="preserve">плата за резервирование места под будущее захоронение является единовременной, осуществляется в установленном порядке через кредитные организации и зачисляется в бюджет </w:t>
      </w:r>
      <w:r>
        <w:rPr>
          <w:rFonts w:ascii="Times New Roman" w:hAnsi="Times New Roman"/>
          <w:color w:val="000000"/>
          <w:sz w:val="28"/>
          <w:szCs w:val="28"/>
        </w:rPr>
        <w:t>Динского сельского</w:t>
      </w:r>
      <w:r w:rsidRPr="00A159F4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Динского района.</w:t>
      </w:r>
    </w:p>
    <w:p w:rsidR="00635595" w:rsidRDefault="00CE02D8" w:rsidP="00CE02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Форма</w:t>
      </w:r>
      <w:r w:rsidRPr="00CA4B0C">
        <w:rPr>
          <w:rFonts w:ascii="Times New Roman" w:hAnsi="Times New Roman"/>
          <w:color w:val="000000"/>
          <w:sz w:val="28"/>
          <w:szCs w:val="28"/>
        </w:rPr>
        <w:t xml:space="preserve"> свидетельства о регистрации семейного (родового) захоронения </w:t>
      </w:r>
      <w:r>
        <w:rPr>
          <w:rFonts w:ascii="Times New Roman" w:hAnsi="Times New Roman"/>
          <w:color w:val="000000"/>
          <w:sz w:val="28"/>
          <w:szCs w:val="28"/>
        </w:rPr>
        <w:t>(приложение № 4) выдается специалистом администрации.</w:t>
      </w:r>
    </w:p>
    <w:p w:rsidR="00BD7666" w:rsidRDefault="00CE02D8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2.4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. Муниципальную услугу на территории </w:t>
      </w:r>
      <w:r w:rsidR="00356DFC">
        <w:rPr>
          <w:rFonts w:ascii="Times New Roman" w:hAnsi="Times New Roman"/>
          <w:color w:val="000000"/>
          <w:sz w:val="28"/>
          <w:szCs w:val="28"/>
        </w:rPr>
        <w:t>Динского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356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предоставляет администрация </w:t>
      </w:r>
      <w:r w:rsidR="00356DFC">
        <w:rPr>
          <w:rFonts w:ascii="Times New Roman" w:hAnsi="Times New Roman"/>
          <w:color w:val="000000"/>
          <w:sz w:val="28"/>
          <w:szCs w:val="28"/>
        </w:rPr>
        <w:t>Динского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6E3F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356DFC">
        <w:rPr>
          <w:rFonts w:ascii="Times New Roman" w:hAnsi="Times New Roman"/>
          <w:color w:val="000000"/>
          <w:sz w:val="28"/>
          <w:szCs w:val="28"/>
        </w:rPr>
        <w:t>инского</w:t>
      </w:r>
      <w:r w:rsidR="00B06E3F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в лице </w:t>
      </w:r>
      <w:r w:rsidR="00B06E3F">
        <w:rPr>
          <w:rFonts w:ascii="Times New Roman" w:hAnsi="Times New Roman"/>
          <w:color w:val="000000"/>
          <w:sz w:val="28"/>
          <w:szCs w:val="28"/>
        </w:rPr>
        <w:t>начальника отдела по вопросам ЖКХ, транспорта и связи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B06E3F">
        <w:rPr>
          <w:rFonts w:ascii="Times New Roman" w:hAnsi="Times New Roman"/>
          <w:color w:val="000000"/>
          <w:sz w:val="28"/>
          <w:szCs w:val="28"/>
        </w:rPr>
        <w:t>Динского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6E3F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="00356DFC" w:rsidRPr="00356DFC">
        <w:rPr>
          <w:rFonts w:ascii="Times New Roman" w:hAnsi="Times New Roman"/>
          <w:color w:val="000000"/>
          <w:sz w:val="28"/>
          <w:szCs w:val="28"/>
        </w:rPr>
        <w:t>, в должностные обязанности которого входит осуществление деятельности по резервированию за гражданами участков земли для создания семейных (родовых) захоронений (далее – Уполномоченное лицо, специалист Администрации).</w:t>
      </w:r>
    </w:p>
    <w:p w:rsidR="00B06E3F" w:rsidRDefault="00CE02D8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. Результат предоставления муниципальной услуги: </w:t>
      </w:r>
    </w:p>
    <w:p w:rsidR="00B06E3F" w:rsidRDefault="00CE02D8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="008661B6">
        <w:rPr>
          <w:rFonts w:ascii="Times New Roman" w:hAnsi="Times New Roman"/>
          <w:color w:val="000000"/>
          <w:sz w:val="28"/>
          <w:szCs w:val="28"/>
        </w:rPr>
        <w:t>.1</w:t>
      </w:r>
      <w:r w:rsidR="0079733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ыдача заявителю согласия на предоставление участков земли на общественных кладбищах для создания семейных (родовых) захоронений. </w:t>
      </w:r>
    </w:p>
    <w:p w:rsidR="00B06E3F" w:rsidRDefault="00B06E3F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6E3F">
        <w:rPr>
          <w:rFonts w:ascii="Times New Roman" w:hAnsi="Times New Roman"/>
          <w:color w:val="000000"/>
          <w:sz w:val="28"/>
          <w:szCs w:val="28"/>
        </w:rPr>
        <w:t>2</w:t>
      </w:r>
      <w:r w:rsidR="00CE02D8">
        <w:rPr>
          <w:rFonts w:ascii="Times New Roman" w:hAnsi="Times New Roman"/>
          <w:color w:val="000000"/>
          <w:sz w:val="28"/>
          <w:szCs w:val="28"/>
        </w:rPr>
        <w:t>.5</w:t>
      </w:r>
      <w:r w:rsidRPr="00B06E3F">
        <w:rPr>
          <w:rFonts w:ascii="Times New Roman" w:hAnsi="Times New Roman"/>
          <w:color w:val="000000"/>
          <w:sz w:val="28"/>
          <w:szCs w:val="28"/>
        </w:rPr>
        <w:t>.2</w:t>
      </w:r>
      <w:r w:rsidR="008661B6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B06E3F">
        <w:rPr>
          <w:rFonts w:ascii="Times New Roman" w:hAnsi="Times New Roman"/>
          <w:color w:val="000000"/>
          <w:sz w:val="28"/>
          <w:szCs w:val="28"/>
        </w:rPr>
        <w:t xml:space="preserve">ведомление об отказе в выдаче согласия на предоставление участков земли на общественных кладбищах для создания семейных (родовых) захоронений. </w:t>
      </w:r>
    </w:p>
    <w:p w:rsidR="00B06E3F" w:rsidRDefault="00CE02D8" w:rsidP="0035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>. Срок предоставления муниципальн</w:t>
      </w:r>
      <w:r w:rsidR="008B19AE">
        <w:rPr>
          <w:rFonts w:ascii="Times New Roman" w:hAnsi="Times New Roman"/>
          <w:color w:val="000000"/>
          <w:sz w:val="28"/>
          <w:szCs w:val="28"/>
        </w:rPr>
        <w:t>ой услуги не должен превышать 15-ти календарных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 дней и начинает исчисляться с даты получения от заявителей заявления со всеми необходимыми документами. Обращения граждан рассматриваются Уполномоченным лицом. </w:t>
      </w:r>
    </w:p>
    <w:p w:rsidR="00B06E3F" w:rsidRDefault="00B06E3F" w:rsidP="00B06E3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6E3F">
        <w:rPr>
          <w:rFonts w:ascii="Times New Roman" w:hAnsi="Times New Roman"/>
          <w:color w:val="000000"/>
          <w:sz w:val="28"/>
          <w:szCs w:val="28"/>
        </w:rPr>
        <w:t xml:space="preserve">Не позднее чем через 7 календарных дней со дня принятия решения в адрес заявителя направляется по почте либо передается под роспись копия </w:t>
      </w:r>
      <w:r w:rsidR="007633B7">
        <w:rPr>
          <w:rFonts w:ascii="Times New Roman" w:hAnsi="Times New Roman"/>
          <w:color w:val="000000"/>
          <w:sz w:val="28"/>
          <w:szCs w:val="28"/>
        </w:rPr>
        <w:t>свидетельства о регистрации семейного (родового) захоронения</w:t>
      </w:r>
      <w:r w:rsidR="007633B7" w:rsidRPr="00D72712">
        <w:rPr>
          <w:rFonts w:ascii="Times New Roman" w:hAnsi="Times New Roman"/>
          <w:color w:val="000000"/>
          <w:sz w:val="28"/>
          <w:szCs w:val="28"/>
        </w:rPr>
        <w:t xml:space="preserve"> о предоставлении участков земли на общественных кладбищах для создания семейных (родовых) захоронений</w:t>
      </w:r>
      <w:r w:rsidR="007633B7">
        <w:rPr>
          <w:rFonts w:ascii="Times New Roman" w:hAnsi="Times New Roman"/>
          <w:color w:val="000000"/>
          <w:sz w:val="28"/>
          <w:szCs w:val="28"/>
        </w:rPr>
        <w:t xml:space="preserve"> или об </w:t>
      </w:r>
      <w:r w:rsidRPr="00B06E3F">
        <w:rPr>
          <w:rFonts w:ascii="Times New Roman" w:hAnsi="Times New Roman"/>
          <w:color w:val="000000"/>
          <w:sz w:val="28"/>
          <w:szCs w:val="28"/>
        </w:rPr>
        <w:t>отказ</w:t>
      </w:r>
      <w:r w:rsidR="007633B7">
        <w:rPr>
          <w:rFonts w:ascii="Times New Roman" w:hAnsi="Times New Roman"/>
          <w:color w:val="000000"/>
          <w:sz w:val="28"/>
          <w:szCs w:val="28"/>
        </w:rPr>
        <w:t>е от резервирования</w:t>
      </w:r>
      <w:r w:rsidRPr="00B06E3F">
        <w:rPr>
          <w:rFonts w:ascii="Times New Roman" w:hAnsi="Times New Roman"/>
          <w:color w:val="000000"/>
          <w:sz w:val="28"/>
          <w:szCs w:val="28"/>
        </w:rPr>
        <w:t xml:space="preserve"> земельного участка для создания семейного (родового) захоронения. </w:t>
      </w:r>
    </w:p>
    <w:p w:rsidR="00B06E3F" w:rsidRDefault="00CE02D8" w:rsidP="00B06E3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="00B06E3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</w:t>
      </w:r>
      <w:r w:rsidR="00322766">
        <w:rPr>
          <w:rFonts w:ascii="Times New Roman" w:hAnsi="Times New Roman"/>
          <w:color w:val="000000"/>
          <w:sz w:val="28"/>
          <w:szCs w:val="28"/>
        </w:rPr>
        <w:t>ги осуществляется в соответствии с</w:t>
      </w:r>
      <w:r w:rsidR="00B06E3F" w:rsidRPr="00B06E3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661B6" w:rsidRDefault="008661B6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131-ФЗ «</w:t>
      </w:r>
      <w:r w:rsidRPr="00EB303A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91656A" w:rsidRPr="0091656A" w:rsidRDefault="00322766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="0091656A" w:rsidRPr="0091656A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 xml:space="preserve">12.01.1996 </w:t>
      </w:r>
      <w:r w:rsidRPr="00AB13FA">
        <w:rPr>
          <w:rFonts w:ascii="Times New Roman" w:hAnsi="Times New Roman"/>
          <w:color w:val="000000"/>
          <w:sz w:val="28"/>
          <w:szCs w:val="28"/>
        </w:rPr>
        <w:t>№ 8-ФЗ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13FA">
        <w:rPr>
          <w:rFonts w:ascii="Times New Roman" w:hAnsi="Times New Roman"/>
          <w:color w:val="000000"/>
          <w:sz w:val="28"/>
          <w:szCs w:val="28"/>
        </w:rPr>
        <w:t>«О погребении и похоронном деле»</w:t>
      </w:r>
      <w:r w:rsidR="0091656A" w:rsidRPr="0091656A">
        <w:rPr>
          <w:rFonts w:ascii="Times New Roman" w:hAnsi="Times New Roman"/>
          <w:color w:val="000000"/>
          <w:sz w:val="28"/>
          <w:szCs w:val="28"/>
        </w:rPr>
        <w:t>;</w:t>
      </w:r>
    </w:p>
    <w:p w:rsidR="009F7DB7" w:rsidRDefault="009F7DB7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="0091656A" w:rsidRPr="0091656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6871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(текст опубликован в «Российской газете», текст с изменениями опубликован в «Российской газете» от 30.07.2010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168, от 08.04.2011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75, от 30.06.2011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139, от 04.07.2011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 xml:space="preserve">142,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8719F">
        <w:rPr>
          <w:rFonts w:ascii="Times New Roman" w:hAnsi="Times New Roman"/>
          <w:sz w:val="28"/>
          <w:szCs w:val="28"/>
        </w:rPr>
        <w:t>от 15.07.2011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153, от 21.07.2011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157, от 09.12.2011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9F">
        <w:rPr>
          <w:rFonts w:ascii="Times New Roman" w:hAnsi="Times New Roman"/>
          <w:sz w:val="28"/>
          <w:szCs w:val="28"/>
        </w:rPr>
        <w:t>278);</w:t>
      </w:r>
    </w:p>
    <w:p w:rsidR="0091656A" w:rsidRPr="0091656A" w:rsidRDefault="0091656A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656A">
        <w:rPr>
          <w:rFonts w:ascii="Times New Roman" w:hAnsi="Times New Roman"/>
          <w:color w:val="000000"/>
          <w:sz w:val="28"/>
          <w:szCs w:val="28"/>
        </w:rPr>
        <w:t>Закон</w:t>
      </w:r>
      <w:r w:rsidR="009F7DB7">
        <w:rPr>
          <w:rFonts w:ascii="Times New Roman" w:hAnsi="Times New Roman"/>
          <w:color w:val="000000"/>
          <w:sz w:val="28"/>
          <w:szCs w:val="28"/>
        </w:rPr>
        <w:t>ом</w:t>
      </w:r>
      <w:r w:rsidRPr="0091656A">
        <w:rPr>
          <w:rFonts w:ascii="Times New Roman" w:hAnsi="Times New Roman"/>
          <w:color w:val="000000"/>
          <w:sz w:val="28"/>
          <w:szCs w:val="28"/>
        </w:rPr>
        <w:t xml:space="preserve"> Краснодарского края от 04.02.2004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56A">
        <w:rPr>
          <w:rFonts w:ascii="Times New Roman" w:hAnsi="Times New Roman"/>
          <w:color w:val="000000"/>
          <w:sz w:val="28"/>
          <w:szCs w:val="28"/>
        </w:rPr>
        <w:t>666 «О погребении и похоронном деле в Краснодарском крае»</w:t>
      </w:r>
      <w:r w:rsidR="008661B6">
        <w:rPr>
          <w:rFonts w:ascii="Times New Roman" w:hAnsi="Times New Roman"/>
          <w:color w:val="000000"/>
          <w:sz w:val="28"/>
          <w:szCs w:val="28"/>
        </w:rPr>
        <w:t>;</w:t>
      </w:r>
    </w:p>
    <w:p w:rsidR="0091656A" w:rsidRDefault="009F7DB7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</w:t>
      </w:r>
      <w:r w:rsidR="0091656A" w:rsidRPr="0091656A">
        <w:rPr>
          <w:rFonts w:ascii="Times New Roman" w:hAnsi="Times New Roman"/>
          <w:color w:val="000000"/>
          <w:sz w:val="28"/>
          <w:szCs w:val="28"/>
        </w:rPr>
        <w:t xml:space="preserve"> совета Динского сельского поселения от 03.07.2008 № 250 «Об утверждении Положения </w:t>
      </w:r>
      <w:r w:rsidR="0091656A" w:rsidRPr="009165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организации похоронного дела и содержании мест погребения на территории Динского сельского поселения Динского района</w:t>
      </w:r>
      <w:r w:rsidR="008661B6">
        <w:rPr>
          <w:rFonts w:ascii="Times New Roman" w:hAnsi="Times New Roman"/>
          <w:color w:val="000000"/>
          <w:sz w:val="28"/>
          <w:szCs w:val="28"/>
        </w:rPr>
        <w:t>»;</w:t>
      </w:r>
    </w:p>
    <w:p w:rsidR="008661B6" w:rsidRDefault="008661B6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Динского сельского поселения Динского района.</w:t>
      </w:r>
    </w:p>
    <w:p w:rsidR="00E46563" w:rsidRDefault="00CE02D8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. Перечень документов необходимых для предо</w:t>
      </w:r>
      <w:r w:rsidR="008661B6">
        <w:rPr>
          <w:rFonts w:ascii="Times New Roman" w:hAnsi="Times New Roman"/>
          <w:color w:val="000000"/>
          <w:sz w:val="28"/>
          <w:szCs w:val="28"/>
        </w:rPr>
        <w:t>ставления муниципальной услуги:</w:t>
      </w:r>
    </w:p>
    <w:p w:rsidR="00E46563" w:rsidRDefault="00CE02D8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="008661B6">
        <w:rPr>
          <w:rFonts w:ascii="Times New Roman" w:hAnsi="Times New Roman"/>
          <w:color w:val="000000"/>
          <w:sz w:val="28"/>
          <w:szCs w:val="28"/>
        </w:rPr>
        <w:t>.1 з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аявителем пред</w:t>
      </w:r>
      <w:r w:rsidR="00E46563">
        <w:rPr>
          <w:rFonts w:ascii="Times New Roman" w:hAnsi="Times New Roman"/>
          <w:color w:val="000000"/>
          <w:sz w:val="28"/>
          <w:szCs w:val="28"/>
        </w:rPr>
        <w:t>ставляются следующие документы:</w:t>
      </w:r>
    </w:p>
    <w:p w:rsidR="00E46563" w:rsidRDefault="00E46563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563">
        <w:rPr>
          <w:rFonts w:ascii="Times New Roman" w:hAnsi="Times New Roman"/>
          <w:color w:val="000000"/>
          <w:sz w:val="28"/>
          <w:szCs w:val="28"/>
        </w:rPr>
        <w:t>1) заявление по утвержденной форме, согласно прилож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 w:rsidR="009F7DB7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1 к настоящему регламенту. </w:t>
      </w:r>
    </w:p>
    <w:p w:rsidR="00E46563" w:rsidRDefault="00E46563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563">
        <w:rPr>
          <w:rFonts w:ascii="Times New Roman" w:hAnsi="Times New Roman"/>
          <w:color w:val="000000"/>
          <w:sz w:val="28"/>
          <w:szCs w:val="28"/>
        </w:rPr>
        <w:lastRenderedPageBreak/>
        <w:t xml:space="preserve">2) копия паспорта гражданина или иного документа, удостоверяющего личность заявителя, с предоставлением подлинников для сверки; </w:t>
      </w:r>
    </w:p>
    <w:p w:rsidR="00E46563" w:rsidRDefault="00E46563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563">
        <w:rPr>
          <w:rFonts w:ascii="Times New Roman" w:hAnsi="Times New Roman"/>
          <w:color w:val="000000"/>
          <w:sz w:val="28"/>
          <w:szCs w:val="28"/>
        </w:rPr>
        <w:t xml:space="preserve">3) копии документов, подтверждающих степень родства заявителя с гражданином, в отношении которого планируется создание семейного (родового) захоронения, с приложением подлинников документов для сверки; </w:t>
      </w:r>
    </w:p>
    <w:p w:rsidR="00E46563" w:rsidRDefault="00DA0410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) копия свидетельства о смерти гражданина (в случае если резервируется земельный участок для создания семейного (родового) захо</w:t>
      </w:r>
      <w:r w:rsidR="00E46563">
        <w:rPr>
          <w:rFonts w:ascii="Times New Roman" w:hAnsi="Times New Roman"/>
          <w:color w:val="000000"/>
          <w:sz w:val="28"/>
          <w:szCs w:val="28"/>
        </w:rPr>
        <w:t>ронения возле могилы умершего).</w:t>
      </w:r>
    </w:p>
    <w:p w:rsidR="00E46563" w:rsidRDefault="00CE02D8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="00C64539">
        <w:rPr>
          <w:rFonts w:ascii="Times New Roman" w:hAnsi="Times New Roman"/>
          <w:color w:val="000000"/>
          <w:sz w:val="28"/>
          <w:szCs w:val="28"/>
        </w:rPr>
        <w:t>.2 д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окументы, необходимые для предоставления муниципальной усл</w:t>
      </w:r>
      <w:r w:rsidR="00E46563">
        <w:rPr>
          <w:rFonts w:ascii="Times New Roman" w:hAnsi="Times New Roman"/>
          <w:color w:val="000000"/>
          <w:sz w:val="28"/>
          <w:szCs w:val="28"/>
        </w:rPr>
        <w:t>уги, могут быть представлены в а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E46563">
        <w:rPr>
          <w:rFonts w:ascii="Times New Roman" w:hAnsi="Times New Roman"/>
          <w:color w:val="000000"/>
          <w:sz w:val="28"/>
          <w:szCs w:val="28"/>
        </w:rPr>
        <w:t xml:space="preserve">Динского сельского поселения Динского района 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заявителем лично, с использованием различных средств связи (почта, ф</w:t>
      </w:r>
      <w:r w:rsidR="00E46563">
        <w:rPr>
          <w:rFonts w:ascii="Times New Roman" w:hAnsi="Times New Roman"/>
          <w:color w:val="000000"/>
          <w:sz w:val="28"/>
          <w:szCs w:val="28"/>
        </w:rPr>
        <w:t>акс, электронная почта и т.д.).</w:t>
      </w:r>
    </w:p>
    <w:p w:rsidR="00063948" w:rsidRPr="00063948" w:rsidRDefault="00CE02D8" w:rsidP="0006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</w:t>
      </w:r>
      <w:r w:rsidR="00063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3948" w:rsidRPr="00063948">
        <w:rPr>
          <w:rFonts w:ascii="Times New Roman" w:hAnsi="Times New Roman"/>
          <w:color w:val="000000"/>
          <w:sz w:val="28"/>
          <w:szCs w:val="28"/>
        </w:rPr>
        <w:t>От заявителей запрещается требовать:</w:t>
      </w:r>
    </w:p>
    <w:p w:rsidR="00063948" w:rsidRPr="00063948" w:rsidRDefault="00063948" w:rsidP="0006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3948">
        <w:rPr>
          <w:rFonts w:ascii="Times New Roman" w:hAnsi="Times New Roman"/>
          <w:color w:val="000000"/>
          <w:sz w:val="28"/>
          <w:szCs w:val="28"/>
        </w:rPr>
        <w:t>представления документов и и</w:t>
      </w:r>
      <w:r w:rsidR="002618CB">
        <w:rPr>
          <w:rFonts w:ascii="Times New Roman" w:hAnsi="Times New Roman"/>
          <w:color w:val="000000"/>
          <w:sz w:val="28"/>
          <w:szCs w:val="28"/>
        </w:rPr>
        <w:t>нформации или осуществления дей</w:t>
      </w:r>
      <w:r w:rsidRPr="00063948">
        <w:rPr>
          <w:rFonts w:ascii="Times New Roman" w:hAnsi="Times New Roman"/>
          <w:color w:val="000000"/>
          <w:sz w:val="28"/>
          <w:szCs w:val="28"/>
        </w:rPr>
        <w:t>ствий, представление или осуществлен</w:t>
      </w:r>
      <w:r w:rsidR="002618CB">
        <w:rPr>
          <w:rFonts w:ascii="Times New Roman" w:hAnsi="Times New Roman"/>
          <w:color w:val="000000"/>
          <w:sz w:val="28"/>
          <w:szCs w:val="28"/>
        </w:rPr>
        <w:t>ие которых не предусмотрено нор</w:t>
      </w:r>
      <w:r w:rsidRPr="00063948">
        <w:rPr>
          <w:rFonts w:ascii="Times New Roman" w:hAnsi="Times New Roman"/>
          <w:color w:val="000000"/>
          <w:sz w:val="28"/>
          <w:szCs w:val="28"/>
        </w:rPr>
        <w:t>мативными правовыми актами, регулирующими отношения, возникающие в связи с предоставлением муниципальной услуги;</w:t>
      </w:r>
    </w:p>
    <w:p w:rsidR="00063948" w:rsidRDefault="00063948" w:rsidP="0006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3948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 Краснодарского края и муниципальными правовыми актами  Динского сельского поселения </w:t>
      </w:r>
      <w:r w:rsidR="002618CB">
        <w:rPr>
          <w:rFonts w:ascii="Times New Roman" w:hAnsi="Times New Roman"/>
          <w:color w:val="000000"/>
          <w:sz w:val="28"/>
          <w:szCs w:val="28"/>
        </w:rPr>
        <w:t>Динского района находятся в рас</w:t>
      </w:r>
      <w:r w:rsidRPr="00063948">
        <w:rPr>
          <w:rFonts w:ascii="Times New Roman" w:hAnsi="Times New Roman"/>
          <w:color w:val="000000"/>
          <w:sz w:val="28"/>
          <w:szCs w:val="28"/>
        </w:rPr>
        <w:t>пор</w:t>
      </w:r>
      <w:r w:rsidR="002618CB">
        <w:rPr>
          <w:rFonts w:ascii="Times New Roman" w:hAnsi="Times New Roman"/>
          <w:color w:val="000000"/>
          <w:sz w:val="28"/>
          <w:szCs w:val="28"/>
        </w:rPr>
        <w:t xml:space="preserve">яжении государственных органов, </w:t>
      </w:r>
      <w:r w:rsidRPr="00063948">
        <w:rPr>
          <w:rFonts w:ascii="Times New Roman" w:hAnsi="Times New Roman"/>
          <w:color w:val="000000"/>
          <w:sz w:val="28"/>
          <w:szCs w:val="28"/>
        </w:rPr>
        <w:t>предоставляющих государственную услугу, иных государственных органов, органов местного самоуправления Динского сельского поселения Динского района и (или) подведомственных государственным органам и органам местного самоуправления Динского сельского поселения Динского района  организаций,  участвующих в предоставлении государственных и муниципальных услуг, за исключением документов, указанных в части 6 статьи 7 Федерального</w:t>
      </w:r>
      <w:r w:rsidR="002618CB">
        <w:rPr>
          <w:rFonts w:ascii="Times New Roman" w:hAnsi="Times New Roman"/>
          <w:color w:val="000000"/>
          <w:sz w:val="28"/>
          <w:szCs w:val="28"/>
        </w:rPr>
        <w:t xml:space="preserve"> закона от 27.07.2010  № 210-ФЗ «</w:t>
      </w:r>
      <w:r w:rsidRPr="00063948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</w:t>
      </w:r>
      <w:r w:rsidR="002618CB">
        <w:rPr>
          <w:rFonts w:ascii="Times New Roman" w:hAnsi="Times New Roman"/>
          <w:color w:val="000000"/>
          <w:sz w:val="28"/>
          <w:szCs w:val="28"/>
        </w:rPr>
        <w:t>рственных и муниципальных услуг»</w:t>
      </w:r>
      <w:r w:rsidRPr="00063948">
        <w:rPr>
          <w:rFonts w:ascii="Times New Roman" w:hAnsi="Times New Roman"/>
          <w:color w:val="000000"/>
          <w:sz w:val="28"/>
          <w:szCs w:val="28"/>
        </w:rPr>
        <w:t>.</w:t>
      </w:r>
    </w:p>
    <w:p w:rsidR="00566C95" w:rsidRPr="00566C95" w:rsidRDefault="00DA0410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</w:t>
      </w:r>
      <w:r w:rsidR="00152D8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C95" w:rsidRPr="00566C95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</w:t>
      </w:r>
      <w:r w:rsidR="00566C95">
        <w:rPr>
          <w:rFonts w:ascii="Times New Roman" w:hAnsi="Times New Roman"/>
          <w:color w:val="000000"/>
          <w:sz w:val="28"/>
          <w:szCs w:val="28"/>
        </w:rPr>
        <w:t xml:space="preserve"> отказа в приёме документов, не</w:t>
      </w:r>
      <w:r w:rsidR="00566C95" w:rsidRPr="00566C95">
        <w:rPr>
          <w:rFonts w:ascii="Times New Roman" w:hAnsi="Times New Roman"/>
          <w:color w:val="000000"/>
          <w:sz w:val="28"/>
          <w:szCs w:val="28"/>
        </w:rPr>
        <w:t>обходимых для предоставления муниципальной услуги: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обращение заявителя о предоставлении муниципальной услуги, предоставление кот</w:t>
      </w:r>
      <w:r>
        <w:rPr>
          <w:rFonts w:ascii="Times New Roman" w:hAnsi="Times New Roman"/>
          <w:color w:val="000000"/>
          <w:sz w:val="28"/>
          <w:szCs w:val="28"/>
        </w:rPr>
        <w:t xml:space="preserve">орой не осуществляется органом, </w:t>
      </w:r>
      <w:r w:rsidRPr="00566C95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представление заявителем докум</w:t>
      </w:r>
      <w:r>
        <w:rPr>
          <w:rFonts w:ascii="Times New Roman" w:hAnsi="Times New Roman"/>
          <w:color w:val="000000"/>
          <w:sz w:val="28"/>
          <w:szCs w:val="28"/>
        </w:rPr>
        <w:t>ентов, оформленных не в соответ</w:t>
      </w:r>
      <w:r w:rsidRPr="00566C95">
        <w:rPr>
          <w:rFonts w:ascii="Times New Roman" w:hAnsi="Times New Roman"/>
          <w:color w:val="000000"/>
          <w:sz w:val="28"/>
          <w:szCs w:val="28"/>
        </w:rPr>
        <w:t>ствии с установленным порядком (на</w:t>
      </w:r>
      <w:r>
        <w:rPr>
          <w:rFonts w:ascii="Times New Roman" w:hAnsi="Times New Roman"/>
          <w:color w:val="000000"/>
          <w:sz w:val="28"/>
          <w:szCs w:val="28"/>
        </w:rPr>
        <w:t>личие исправлений, серьёзных по</w:t>
      </w:r>
      <w:r w:rsidRPr="00566C95">
        <w:rPr>
          <w:rFonts w:ascii="Times New Roman" w:hAnsi="Times New Roman"/>
          <w:color w:val="000000"/>
          <w:sz w:val="28"/>
          <w:szCs w:val="28"/>
        </w:rPr>
        <w:t>вреждений, не позволяющих однозначн</w:t>
      </w:r>
      <w:r>
        <w:rPr>
          <w:rFonts w:ascii="Times New Roman" w:hAnsi="Times New Roman"/>
          <w:color w:val="000000"/>
          <w:sz w:val="28"/>
          <w:szCs w:val="28"/>
        </w:rPr>
        <w:t>о истолковать их содержание, от</w:t>
      </w:r>
      <w:r w:rsidRPr="00566C95">
        <w:rPr>
          <w:rFonts w:ascii="Times New Roman" w:hAnsi="Times New Roman"/>
          <w:color w:val="000000"/>
          <w:sz w:val="28"/>
          <w:szCs w:val="28"/>
        </w:rPr>
        <w:t>сутствие обратного адреса, отсутствие подписи, печати).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Не может быть отказано заявите</w:t>
      </w:r>
      <w:r>
        <w:rPr>
          <w:rFonts w:ascii="Times New Roman" w:hAnsi="Times New Roman"/>
          <w:color w:val="000000"/>
          <w:sz w:val="28"/>
          <w:szCs w:val="28"/>
        </w:rPr>
        <w:t>лю в приёме дополнительных доку</w:t>
      </w:r>
      <w:r w:rsidRPr="00566C95">
        <w:rPr>
          <w:rFonts w:ascii="Times New Roman" w:hAnsi="Times New Roman"/>
          <w:color w:val="000000"/>
          <w:sz w:val="28"/>
          <w:szCs w:val="28"/>
        </w:rPr>
        <w:t>ментов при наличии пожелания их сдачи.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 xml:space="preserve">О наличии основания для отказа в </w:t>
      </w:r>
      <w:r>
        <w:rPr>
          <w:rFonts w:ascii="Times New Roman" w:hAnsi="Times New Roman"/>
          <w:color w:val="000000"/>
          <w:sz w:val="28"/>
          <w:szCs w:val="28"/>
        </w:rPr>
        <w:t>приеме документов, заявителя ин</w:t>
      </w:r>
      <w:r w:rsidRPr="00566C95">
        <w:rPr>
          <w:rFonts w:ascii="Times New Roman" w:hAnsi="Times New Roman"/>
          <w:color w:val="000000"/>
          <w:sz w:val="28"/>
          <w:szCs w:val="28"/>
        </w:rPr>
        <w:t>формирует работник МКУ «МФЦ», л</w:t>
      </w:r>
      <w:r>
        <w:rPr>
          <w:rFonts w:ascii="Times New Roman" w:hAnsi="Times New Roman"/>
          <w:color w:val="000000"/>
          <w:sz w:val="28"/>
          <w:szCs w:val="28"/>
        </w:rPr>
        <w:t>ибо сотрудник администрации, от</w:t>
      </w:r>
      <w:r w:rsidRPr="00566C95">
        <w:rPr>
          <w:rFonts w:ascii="Times New Roman" w:hAnsi="Times New Roman"/>
          <w:color w:val="000000"/>
          <w:sz w:val="28"/>
          <w:szCs w:val="28"/>
        </w:rPr>
        <w:t>ветственный за прием документов, объясняет заявите</w:t>
      </w:r>
      <w:r>
        <w:rPr>
          <w:rFonts w:ascii="Times New Roman" w:hAnsi="Times New Roman"/>
          <w:color w:val="000000"/>
          <w:sz w:val="28"/>
          <w:szCs w:val="28"/>
        </w:rPr>
        <w:t xml:space="preserve">лю содержание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выяв</w:t>
      </w:r>
      <w:r w:rsidRPr="00566C95">
        <w:rPr>
          <w:rFonts w:ascii="Times New Roman" w:hAnsi="Times New Roman"/>
          <w:color w:val="000000"/>
          <w:sz w:val="28"/>
          <w:szCs w:val="28"/>
        </w:rPr>
        <w:t>ленных недостатков в представленных документах и предлагает принять меры по их устранению</w:t>
      </w:r>
      <w:r w:rsidR="009942A5">
        <w:rPr>
          <w:rFonts w:ascii="Times New Roman" w:hAnsi="Times New Roman"/>
          <w:color w:val="000000"/>
          <w:sz w:val="28"/>
          <w:szCs w:val="28"/>
        </w:rPr>
        <w:t>.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66C9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8C140B">
        <w:rPr>
          <w:rFonts w:ascii="Times New Roman" w:hAnsi="Times New Roman"/>
          <w:color w:val="000000"/>
          <w:sz w:val="28"/>
          <w:szCs w:val="28"/>
        </w:rPr>
        <w:t>.</w:t>
      </w:r>
      <w:r w:rsidRPr="00566C95">
        <w:rPr>
          <w:rFonts w:ascii="Times New Roman" w:hAnsi="Times New Roman"/>
          <w:color w:val="000000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выявление в представленных до</w:t>
      </w:r>
      <w:r>
        <w:rPr>
          <w:rFonts w:ascii="Times New Roman" w:hAnsi="Times New Roman"/>
          <w:color w:val="000000"/>
          <w:sz w:val="28"/>
          <w:szCs w:val="28"/>
        </w:rPr>
        <w:t>кументах недостоверной или иска</w:t>
      </w:r>
      <w:r w:rsidRPr="00566C95">
        <w:rPr>
          <w:rFonts w:ascii="Times New Roman" w:hAnsi="Times New Roman"/>
          <w:color w:val="000000"/>
          <w:sz w:val="28"/>
          <w:szCs w:val="28"/>
        </w:rPr>
        <w:t>жённой информации;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отсутствие одного или нескольких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по</w:t>
      </w:r>
      <w:r w:rsidRPr="00566C95">
        <w:rPr>
          <w:rFonts w:ascii="Times New Roman" w:hAnsi="Times New Roman"/>
          <w:color w:val="000000"/>
          <w:sz w:val="28"/>
          <w:szCs w:val="28"/>
        </w:rPr>
        <w:t>лучения муниципальной услуги, налич</w:t>
      </w:r>
      <w:r>
        <w:rPr>
          <w:rFonts w:ascii="Times New Roman" w:hAnsi="Times New Roman"/>
          <w:color w:val="000000"/>
          <w:sz w:val="28"/>
          <w:szCs w:val="28"/>
        </w:rPr>
        <w:t>ие которых предусмотрено настоя</w:t>
      </w:r>
      <w:r w:rsidRPr="00566C95">
        <w:rPr>
          <w:rFonts w:ascii="Times New Roman" w:hAnsi="Times New Roman"/>
          <w:color w:val="000000"/>
          <w:sz w:val="28"/>
          <w:szCs w:val="28"/>
        </w:rPr>
        <w:t>щим Административным регламентом;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заявление выполнено не по форм</w:t>
      </w:r>
      <w:r>
        <w:rPr>
          <w:rFonts w:ascii="Times New Roman" w:hAnsi="Times New Roman"/>
          <w:color w:val="000000"/>
          <w:sz w:val="28"/>
          <w:szCs w:val="28"/>
        </w:rPr>
        <w:t>е, установленной настоящим Адми</w:t>
      </w:r>
      <w:r w:rsidRPr="00566C95">
        <w:rPr>
          <w:rFonts w:ascii="Times New Roman" w:hAnsi="Times New Roman"/>
          <w:color w:val="000000"/>
          <w:sz w:val="28"/>
          <w:szCs w:val="28"/>
        </w:rPr>
        <w:t>нистративным регламентом;</w:t>
      </w:r>
    </w:p>
    <w:p w:rsidR="00566C95" w:rsidRPr="00566C95" w:rsidRDefault="00566C95" w:rsidP="00566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обращение (в письменном виде) заявителя с просьбой о прекращении пред</w:t>
      </w:r>
      <w:r w:rsidR="009942A5">
        <w:rPr>
          <w:rFonts w:ascii="Times New Roman" w:hAnsi="Times New Roman"/>
          <w:color w:val="000000"/>
          <w:sz w:val="28"/>
          <w:szCs w:val="28"/>
        </w:rPr>
        <w:t>оставления муниципальной услуги;</w:t>
      </w:r>
    </w:p>
    <w:p w:rsidR="009942A5" w:rsidRDefault="00566C95" w:rsidP="0099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6C95">
        <w:rPr>
          <w:rFonts w:ascii="Times New Roman" w:hAnsi="Times New Roman"/>
          <w:color w:val="000000"/>
          <w:sz w:val="28"/>
          <w:szCs w:val="28"/>
        </w:rPr>
        <w:t>отсутствие права у заявителя на</w:t>
      </w:r>
      <w:r w:rsidR="009942A5">
        <w:rPr>
          <w:rFonts w:ascii="Times New Roman" w:hAnsi="Times New Roman"/>
          <w:color w:val="000000"/>
          <w:sz w:val="28"/>
          <w:szCs w:val="28"/>
        </w:rPr>
        <w:t xml:space="preserve"> получение муниципальной услуги.</w:t>
      </w:r>
    </w:p>
    <w:p w:rsidR="008C140B" w:rsidRDefault="008C140B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66C95" w:rsidRPr="00F14E1B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C140B" w:rsidRDefault="008C140B" w:rsidP="008C14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2.13. </w:t>
      </w:r>
      <w:r w:rsidRPr="008C140B">
        <w:rPr>
          <w:rFonts w:ascii="Times New Roman" w:hAnsi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администрацией Динского сельского поселения Динского района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E46563" w:rsidRDefault="008C140B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</w:t>
      </w:r>
      <w:r w:rsidR="00D54465">
        <w:rPr>
          <w:rFonts w:ascii="Times New Roman" w:hAnsi="Times New Roman"/>
          <w:color w:val="000000"/>
          <w:sz w:val="28"/>
          <w:szCs w:val="28"/>
        </w:rPr>
        <w:t>ниципальной услуги – не более 15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 минут. </w:t>
      </w:r>
    </w:p>
    <w:p w:rsidR="0091656A" w:rsidRDefault="00CE02D8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8C140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Заявление, поступившее в а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E46563">
        <w:rPr>
          <w:rFonts w:ascii="Times New Roman" w:hAnsi="Times New Roman"/>
          <w:color w:val="000000"/>
          <w:sz w:val="28"/>
          <w:szCs w:val="28"/>
        </w:rPr>
        <w:t>Динского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  <w:r w:rsidR="00E46563">
        <w:rPr>
          <w:rFonts w:ascii="Times New Roman" w:hAnsi="Times New Roman"/>
          <w:color w:val="000000"/>
          <w:sz w:val="28"/>
          <w:szCs w:val="28"/>
        </w:rPr>
        <w:t xml:space="preserve"> Динского </w:t>
      </w:r>
      <w:r w:rsidR="0004063E">
        <w:rPr>
          <w:rFonts w:ascii="Times New Roman" w:hAnsi="Times New Roman"/>
          <w:color w:val="000000"/>
          <w:sz w:val="28"/>
          <w:szCs w:val="28"/>
        </w:rPr>
        <w:t>района</w:t>
      </w:r>
      <w:r w:rsidR="002E5D19">
        <w:rPr>
          <w:rFonts w:ascii="Times New Roman" w:hAnsi="Times New Roman"/>
          <w:color w:val="000000"/>
          <w:sz w:val="28"/>
          <w:szCs w:val="28"/>
        </w:rPr>
        <w:t xml:space="preserve"> регистрируется в течение 20 минут </w:t>
      </w:r>
      <w:r w:rsidR="00E46563" w:rsidRPr="00E46563">
        <w:rPr>
          <w:rFonts w:ascii="Times New Roman" w:hAnsi="Times New Roman"/>
          <w:color w:val="000000"/>
          <w:sz w:val="28"/>
          <w:szCs w:val="28"/>
        </w:rPr>
        <w:t>со дня его поступления</w:t>
      </w:r>
      <w:r w:rsidR="00A417BC">
        <w:rPr>
          <w:rFonts w:ascii="Times New Roman" w:hAnsi="Times New Roman"/>
          <w:color w:val="000000"/>
          <w:sz w:val="28"/>
          <w:szCs w:val="28"/>
        </w:rPr>
        <w:t>.</w:t>
      </w:r>
    </w:p>
    <w:p w:rsidR="00A417BC" w:rsidRDefault="008C140B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="00A417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02D8">
        <w:rPr>
          <w:rFonts w:ascii="Times New Roman" w:hAnsi="Times New Roman"/>
          <w:color w:val="000000"/>
          <w:sz w:val="28"/>
          <w:szCs w:val="28"/>
        </w:rPr>
        <w:t>Помещения а</w:t>
      </w:r>
      <w:r w:rsidR="00A417BC" w:rsidRPr="00A417BC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A417BC">
        <w:rPr>
          <w:rFonts w:ascii="Times New Roman" w:hAnsi="Times New Roman"/>
          <w:color w:val="000000"/>
          <w:sz w:val="28"/>
          <w:szCs w:val="28"/>
        </w:rPr>
        <w:t>Динского</w:t>
      </w:r>
      <w:r w:rsidR="00A417BC" w:rsidRPr="00A417B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417BC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="00A417BC" w:rsidRPr="00A417BC">
        <w:rPr>
          <w:rFonts w:ascii="Times New Roman" w:hAnsi="Times New Roman"/>
          <w:color w:val="000000"/>
          <w:sz w:val="28"/>
          <w:szCs w:val="28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</w:t>
      </w:r>
      <w:r w:rsidR="00A417BC">
        <w:rPr>
          <w:rFonts w:ascii="Times New Roman" w:hAnsi="Times New Roman"/>
          <w:color w:val="000000"/>
          <w:sz w:val="28"/>
          <w:szCs w:val="28"/>
        </w:rPr>
        <w:t>оты. СанПиН 2.2.2/2.4.1340-03».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Присутственные места оборудуются противопожарной систе</w:t>
      </w:r>
      <w:r>
        <w:rPr>
          <w:rFonts w:ascii="Times New Roman" w:hAnsi="Times New Roman"/>
          <w:color w:val="000000"/>
          <w:sz w:val="28"/>
          <w:szCs w:val="28"/>
        </w:rPr>
        <w:t>мой и средствами пожаротушения.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 xml:space="preserve">Вход и выход из помещений оборудуются соответствующими указателями. 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Присутственные места должны иметь туалет со свободным д</w:t>
      </w:r>
      <w:r>
        <w:rPr>
          <w:rFonts w:ascii="Times New Roman" w:hAnsi="Times New Roman"/>
          <w:color w:val="000000"/>
          <w:sz w:val="28"/>
          <w:szCs w:val="28"/>
        </w:rPr>
        <w:t>оступом к нему в рабочее время.</w:t>
      </w:r>
    </w:p>
    <w:p w:rsidR="00BB4EDA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 xml:space="preserve">Места, предназначенные для ознакомления граждан с информационными материалами, оборудуются: </w:t>
      </w:r>
    </w:p>
    <w:p w:rsidR="00BB4EDA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 xml:space="preserve">- информационными стендами; 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 xml:space="preserve">- стульями и столами для оформления документов. 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Прием граждан специалистами Администрации осущ</w:t>
      </w:r>
      <w:r>
        <w:rPr>
          <w:rFonts w:ascii="Times New Roman" w:hAnsi="Times New Roman"/>
          <w:color w:val="000000"/>
          <w:sz w:val="28"/>
          <w:szCs w:val="28"/>
        </w:rPr>
        <w:t>ествляется в рабочих кабинетах.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Место для ожидания и приема граждан должно быть снабжено стульями, иметь место для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письма и раскладки документов.</w:t>
      </w:r>
    </w:p>
    <w:p w:rsidR="002E5D19" w:rsidRPr="002E5D19" w:rsidRDefault="002E5D19" w:rsidP="002E5D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5D19">
        <w:rPr>
          <w:rFonts w:ascii="Times New Roman" w:hAnsi="Times New Roman"/>
          <w:color w:val="000000"/>
          <w:sz w:val="28"/>
          <w:szCs w:val="28"/>
        </w:rPr>
        <w:lastRenderedPageBreak/>
        <w:t>В помещение, в котором оказывается муниципальная услуга, допускается сурдопереводчик и тифлосурдопереводчик, собака-проводник при наличии документа, подтверждающего ее специальное обучение.</w:t>
      </w:r>
    </w:p>
    <w:p w:rsidR="002E5D19" w:rsidRDefault="002E5D19" w:rsidP="002E5D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5D19">
        <w:rPr>
          <w:rFonts w:ascii="Times New Roman" w:hAnsi="Times New Roman"/>
          <w:color w:val="000000"/>
          <w:sz w:val="28"/>
          <w:szCs w:val="28"/>
        </w:rPr>
        <w:t>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</w:t>
      </w:r>
      <w:r w:rsidR="009942A5">
        <w:rPr>
          <w:rFonts w:ascii="Times New Roman" w:hAnsi="Times New Roman"/>
          <w:color w:val="000000"/>
          <w:sz w:val="28"/>
          <w:szCs w:val="28"/>
        </w:rPr>
        <w:t xml:space="preserve"> 8(86162)-</w:t>
      </w:r>
      <w:r w:rsidRPr="002E5D19">
        <w:rPr>
          <w:rFonts w:ascii="Times New Roman" w:hAnsi="Times New Roman"/>
          <w:color w:val="000000"/>
          <w:sz w:val="28"/>
          <w:szCs w:val="28"/>
        </w:rPr>
        <w:t>5-17-29.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A417BC" w:rsidRDefault="00A417BC" w:rsidP="0091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7BC">
        <w:rPr>
          <w:rFonts w:ascii="Times New Roman" w:hAnsi="Times New Roman"/>
          <w:color w:val="000000"/>
          <w:sz w:val="28"/>
          <w:szCs w:val="28"/>
        </w:rPr>
        <w:t>В целях обеспечения конфиденциальности све</w:t>
      </w:r>
      <w:r w:rsidR="00CE02D8">
        <w:rPr>
          <w:rFonts w:ascii="Times New Roman" w:hAnsi="Times New Roman"/>
          <w:color w:val="000000"/>
          <w:sz w:val="28"/>
          <w:szCs w:val="28"/>
        </w:rPr>
        <w:t>дений о гражданах специалистом а</w:t>
      </w:r>
      <w:r w:rsidRPr="00A417BC">
        <w:rPr>
          <w:rFonts w:ascii="Times New Roman" w:hAnsi="Times New Roman"/>
          <w:color w:val="000000"/>
          <w:sz w:val="28"/>
          <w:szCs w:val="28"/>
        </w:rPr>
        <w:t>дминистрации одновременно ведется прием только одного гражданина, за исключением случаев коллективного обращения граждан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4EDA" w:rsidRPr="00BB4EDA" w:rsidRDefault="008C140B" w:rsidP="00BB4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2.17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>. Показатели доступности муниципальной услуги:</w:t>
      </w:r>
    </w:p>
    <w:p w:rsidR="00BB4EDA" w:rsidRPr="00BB4EDA" w:rsidRDefault="00BB4EDA" w:rsidP="00B03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4EDA">
        <w:rPr>
          <w:rFonts w:ascii="Times New Roman" w:hAnsi="Times New Roman"/>
          <w:color w:val="000000"/>
          <w:sz w:val="28"/>
          <w:szCs w:val="28"/>
        </w:rPr>
        <w:t>а) опубликование настоящего Административного регламента в установленном поряд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ке, 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размещение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Динского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Динского района в 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сети Интернет по адресу </w:t>
      </w:r>
      <w:r w:rsidRPr="00263100">
        <w:rPr>
          <w:rFonts w:ascii="Times New Roman" w:hAnsi="Times New Roman"/>
          <w:color w:val="000000"/>
          <w:sz w:val="28"/>
          <w:szCs w:val="28"/>
        </w:rPr>
        <w:t>www.dinskoeposelenie.ru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размещение информации о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EDA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на и</w:t>
      </w:r>
      <w:r>
        <w:rPr>
          <w:rFonts w:ascii="Times New Roman" w:hAnsi="Times New Roman"/>
          <w:color w:val="000000"/>
          <w:sz w:val="28"/>
          <w:szCs w:val="28"/>
        </w:rPr>
        <w:t>нформационных стендах в здании а</w:t>
      </w:r>
      <w:r w:rsidRPr="00BB4EDA">
        <w:rPr>
          <w:rFonts w:ascii="Times New Roman" w:hAnsi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Динского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Pr="00BB4EDA">
        <w:rPr>
          <w:rFonts w:ascii="Times New Roman" w:hAnsi="Times New Roman"/>
          <w:color w:val="000000"/>
          <w:sz w:val="28"/>
          <w:szCs w:val="28"/>
        </w:rPr>
        <w:t>, в сети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Интернет в соответствии с п. </w:t>
      </w:r>
      <w:r w:rsidR="00B032DA">
        <w:rPr>
          <w:rFonts w:ascii="Times New Roman" w:hAnsi="Times New Roman"/>
          <w:color w:val="000000"/>
          <w:sz w:val="28"/>
          <w:szCs w:val="28"/>
        </w:rPr>
        <w:t>1.</w:t>
      </w:r>
      <w:r w:rsidRPr="00BB4EDA">
        <w:rPr>
          <w:rFonts w:ascii="Times New Roman" w:hAnsi="Times New Roman"/>
          <w:color w:val="000000"/>
          <w:sz w:val="28"/>
          <w:szCs w:val="28"/>
        </w:rPr>
        <w:t>6. 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EDA">
        <w:rPr>
          <w:rFonts w:ascii="Times New Roman" w:hAnsi="Times New Roman"/>
          <w:color w:val="000000"/>
          <w:sz w:val="28"/>
          <w:szCs w:val="28"/>
        </w:rPr>
        <w:t>Административного регламента;</w:t>
      </w:r>
    </w:p>
    <w:p w:rsidR="00BB4EDA" w:rsidRPr="00BB4EDA" w:rsidRDefault="00BB4EDA" w:rsidP="00B03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4EDA">
        <w:rPr>
          <w:rFonts w:ascii="Times New Roman" w:hAnsi="Times New Roman"/>
          <w:color w:val="000000"/>
          <w:sz w:val="28"/>
          <w:szCs w:val="28"/>
        </w:rPr>
        <w:t>б) транспортная и пешеходная доступность здания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 администрации Динского </w:t>
      </w:r>
      <w:r w:rsidRPr="00BB4ED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Pr="00BB4EDA">
        <w:rPr>
          <w:rFonts w:ascii="Times New Roman" w:hAnsi="Times New Roman"/>
          <w:color w:val="000000"/>
          <w:sz w:val="28"/>
          <w:szCs w:val="28"/>
        </w:rPr>
        <w:t>;</w:t>
      </w:r>
    </w:p>
    <w:p w:rsidR="00BB4EDA" w:rsidRPr="00BB4EDA" w:rsidRDefault="00BB4EDA" w:rsidP="00B032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4EDA">
        <w:rPr>
          <w:rFonts w:ascii="Times New Roman" w:hAnsi="Times New Roman"/>
          <w:color w:val="000000"/>
          <w:sz w:val="28"/>
          <w:szCs w:val="28"/>
        </w:rPr>
        <w:t>в) надлежащие условия для доступа в здание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B032DA">
        <w:rPr>
          <w:rFonts w:ascii="Times New Roman" w:hAnsi="Times New Roman"/>
          <w:color w:val="000000"/>
          <w:sz w:val="28"/>
          <w:szCs w:val="28"/>
        </w:rPr>
        <w:t>Динского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B032DA">
        <w:rPr>
          <w:rFonts w:ascii="Times New Roman" w:hAnsi="Times New Roman"/>
          <w:color w:val="000000"/>
          <w:sz w:val="28"/>
          <w:szCs w:val="28"/>
        </w:rPr>
        <w:t xml:space="preserve"> поселения Динского района</w:t>
      </w:r>
      <w:r w:rsidRPr="00BB4EDA">
        <w:rPr>
          <w:rFonts w:ascii="Times New Roman" w:hAnsi="Times New Roman"/>
          <w:color w:val="000000"/>
          <w:sz w:val="28"/>
          <w:szCs w:val="28"/>
        </w:rPr>
        <w:t xml:space="preserve"> лиц с ограниченными возможностями здоровья;</w:t>
      </w:r>
    </w:p>
    <w:p w:rsidR="00BB4EDA" w:rsidRPr="00BB4EDA" w:rsidRDefault="00BB4EDA" w:rsidP="00D727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4EDA">
        <w:rPr>
          <w:rFonts w:ascii="Times New Roman" w:hAnsi="Times New Roman"/>
          <w:color w:val="000000"/>
          <w:sz w:val="28"/>
          <w:szCs w:val="28"/>
        </w:rPr>
        <w:t>г) возможность обратиться за предоставлением муници</w:t>
      </w:r>
      <w:r w:rsidR="00D72712">
        <w:rPr>
          <w:rFonts w:ascii="Times New Roman" w:hAnsi="Times New Roman"/>
          <w:color w:val="000000"/>
          <w:sz w:val="28"/>
          <w:szCs w:val="28"/>
        </w:rPr>
        <w:t xml:space="preserve">пальной услуги с использованием </w:t>
      </w:r>
      <w:r w:rsidRPr="00BB4EDA">
        <w:rPr>
          <w:rFonts w:ascii="Times New Roman" w:hAnsi="Times New Roman"/>
          <w:color w:val="000000"/>
          <w:sz w:val="28"/>
          <w:szCs w:val="28"/>
        </w:rPr>
        <w:t>различных средств связи (почта, факс, электронная почта и т.д.).</w:t>
      </w:r>
    </w:p>
    <w:p w:rsidR="00553C72" w:rsidRPr="00FD3076" w:rsidRDefault="008C140B" w:rsidP="00FD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2.18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 xml:space="preserve">. Администрация </w:t>
      </w:r>
      <w:r w:rsidR="00D72712">
        <w:rPr>
          <w:rFonts w:ascii="Times New Roman" w:hAnsi="Times New Roman"/>
          <w:color w:val="000000"/>
          <w:sz w:val="28"/>
          <w:szCs w:val="28"/>
        </w:rPr>
        <w:t>Динского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D72712">
        <w:rPr>
          <w:rFonts w:ascii="Times New Roman" w:hAnsi="Times New Roman"/>
          <w:color w:val="000000"/>
          <w:sz w:val="28"/>
          <w:szCs w:val="28"/>
        </w:rPr>
        <w:t xml:space="preserve"> Динского района обеспечивает возможность 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>получения заявителем информации о ходе предоставления муниципальной услуги путем</w:t>
      </w:r>
      <w:r w:rsidR="00D727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t xml:space="preserve">информирования заявителя по телефону о </w:t>
      </w:r>
      <w:r w:rsidR="00D72712">
        <w:rPr>
          <w:rFonts w:ascii="Times New Roman" w:hAnsi="Times New Roman"/>
          <w:color w:val="000000"/>
          <w:sz w:val="28"/>
          <w:szCs w:val="28"/>
        </w:rPr>
        <w:t>ходе рассмотрения его заявления.</w:t>
      </w:r>
      <w:r w:rsidR="00BB4EDA" w:rsidRPr="00BB4EDA">
        <w:rPr>
          <w:rFonts w:ascii="Times New Roman" w:hAnsi="Times New Roman"/>
          <w:color w:val="000000"/>
          <w:sz w:val="28"/>
          <w:szCs w:val="28"/>
        </w:rPr>
        <w:cr/>
      </w:r>
    </w:p>
    <w:p w:rsidR="00BD7666" w:rsidRPr="00BD7666" w:rsidRDefault="00BD7666" w:rsidP="00D72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D766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D72712">
        <w:rPr>
          <w:rFonts w:ascii="Times New Roman" w:hAnsi="Times New Roman"/>
          <w:bCs/>
          <w:color w:val="000000"/>
          <w:sz w:val="28"/>
          <w:szCs w:val="28"/>
        </w:rPr>
        <w:t>Административные процедуры.</w:t>
      </w:r>
    </w:p>
    <w:p w:rsidR="00BD7666" w:rsidRPr="00BD7666" w:rsidRDefault="00BD7666" w:rsidP="00BD76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3.1. Состав административных процедур: </w:t>
      </w:r>
    </w:p>
    <w:p w:rsidR="00D72712" w:rsidRDefault="00D72712" w:rsidP="004F50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1) прием от заявител</w:t>
      </w:r>
      <w:r w:rsidR="00F735EE">
        <w:rPr>
          <w:rFonts w:ascii="Times New Roman" w:hAnsi="Times New Roman"/>
          <w:color w:val="000000"/>
          <w:sz w:val="28"/>
          <w:szCs w:val="28"/>
        </w:rPr>
        <w:t>я документов, указанных в п. 2.8</w:t>
      </w:r>
      <w:r w:rsidRPr="00D72712">
        <w:rPr>
          <w:rFonts w:ascii="Times New Roman" w:hAnsi="Times New Roman"/>
          <w:color w:val="000000"/>
          <w:sz w:val="28"/>
          <w:szCs w:val="28"/>
        </w:rPr>
        <w:t>. Административного регламента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 (1 календарный день)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2) рассмотрение представленных документов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 (1 календарный день);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3) регистрация заявления в Книге регистрации заявлений граждан;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4) рассмотрения заявления специалистом Администрации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 (1 календарный день)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lastRenderedPageBreak/>
        <w:t xml:space="preserve">5) подготовка </w:t>
      </w:r>
      <w:r w:rsidR="004F508B">
        <w:rPr>
          <w:rFonts w:ascii="Times New Roman" w:hAnsi="Times New Roman"/>
          <w:color w:val="000000"/>
          <w:sz w:val="28"/>
          <w:szCs w:val="28"/>
        </w:rPr>
        <w:t>свидетельства о регистрации семейного (родового) захоронения</w:t>
      </w:r>
      <w:r w:rsidR="004F508B" w:rsidRPr="00D72712">
        <w:rPr>
          <w:rFonts w:ascii="Times New Roman" w:hAnsi="Times New Roman"/>
          <w:color w:val="000000"/>
          <w:sz w:val="28"/>
          <w:szCs w:val="28"/>
        </w:rPr>
        <w:t xml:space="preserve"> о предоставлении участков земли на общественных кладбищах для создания семейных (родовых) захоронений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Динского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по результатам рассмотрения обращения гражданина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 (10 календарных дней)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2712" w:rsidRDefault="00D72712" w:rsidP="004F508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6) включение земельного участка в реестр </w:t>
      </w:r>
      <w:r w:rsidR="004F508B">
        <w:rPr>
          <w:rFonts w:ascii="Times New Roman" w:hAnsi="Times New Roman"/>
          <w:color w:val="000000"/>
          <w:sz w:val="28"/>
          <w:szCs w:val="28"/>
        </w:rPr>
        <w:t>семейных (родовых) захоронений (1 календарный день);</w:t>
      </w:r>
    </w:p>
    <w:p w:rsidR="0029539D" w:rsidRPr="0029539D" w:rsidRDefault="00FD3076" w:rsidP="002953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в</w:t>
      </w:r>
      <w:r w:rsidR="004F508B">
        <w:rPr>
          <w:rFonts w:ascii="Times New Roman" w:hAnsi="Times New Roman"/>
          <w:color w:val="000000"/>
          <w:sz w:val="28"/>
          <w:szCs w:val="28"/>
        </w:rPr>
        <w:t xml:space="preserve">ыдача </w:t>
      </w:r>
      <w:r w:rsidR="0029539D">
        <w:rPr>
          <w:rFonts w:ascii="Times New Roman" w:hAnsi="Times New Roman"/>
          <w:color w:val="000000"/>
          <w:sz w:val="28"/>
          <w:szCs w:val="28"/>
        </w:rPr>
        <w:t>реквизитов заявителю для о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>п</w:t>
      </w:r>
      <w:r w:rsidR="0029539D">
        <w:rPr>
          <w:rFonts w:ascii="Times New Roman" w:hAnsi="Times New Roman"/>
          <w:color w:val="000000"/>
          <w:sz w:val="28"/>
          <w:szCs w:val="28"/>
        </w:rPr>
        <w:t>латы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539D">
        <w:rPr>
          <w:rFonts w:ascii="Times New Roman" w:hAnsi="Times New Roman"/>
          <w:color w:val="000000"/>
          <w:sz w:val="28"/>
          <w:szCs w:val="28"/>
        </w:rPr>
        <w:t xml:space="preserve">за резервирование 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>земли в семейном (родовом) захоронении либо для создания такового в Динском сельском поселении, превышающего размер бесплатно предоставляемого места родственного захоронения, что соответствует кадастровой стоимости одного квадратного метра земли муниципального кладбища Динского сельского поселения</w:t>
      </w:r>
      <w:r w:rsidR="0029539D">
        <w:rPr>
          <w:rFonts w:ascii="Times New Roman" w:hAnsi="Times New Roman"/>
          <w:color w:val="000000"/>
          <w:sz w:val="28"/>
          <w:szCs w:val="28"/>
        </w:rPr>
        <w:t xml:space="preserve"> указанном в п.2.2 (1 календарный день);</w:t>
      </w:r>
    </w:p>
    <w:p w:rsidR="004F508B" w:rsidRDefault="00FD3076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в</w:t>
      </w:r>
      <w:r w:rsidR="0029539D">
        <w:rPr>
          <w:rFonts w:ascii="Times New Roman" w:hAnsi="Times New Roman"/>
          <w:color w:val="000000"/>
          <w:sz w:val="28"/>
          <w:szCs w:val="28"/>
        </w:rPr>
        <w:t xml:space="preserve">ыдача 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>свидетельства о регистрации семейного (родового) захоронения о предоставлении участков земли на общественных кладбищах для создания семейных (родовых) захоронений</w:t>
      </w:r>
      <w:r w:rsidR="0029539D">
        <w:rPr>
          <w:rFonts w:ascii="Times New Roman" w:hAnsi="Times New Roman"/>
          <w:color w:val="000000"/>
          <w:sz w:val="28"/>
          <w:szCs w:val="28"/>
        </w:rPr>
        <w:t xml:space="preserve"> администрацией</w:t>
      </w:r>
      <w:r w:rsidR="0029539D" w:rsidRPr="0029539D">
        <w:rPr>
          <w:rFonts w:ascii="Times New Roman" w:hAnsi="Times New Roman"/>
          <w:color w:val="000000"/>
          <w:sz w:val="28"/>
          <w:szCs w:val="28"/>
        </w:rPr>
        <w:t xml:space="preserve"> Динского сельского поселения</w:t>
      </w:r>
      <w:r w:rsidR="0029539D">
        <w:rPr>
          <w:rFonts w:ascii="Times New Roman" w:hAnsi="Times New Roman"/>
          <w:color w:val="000000"/>
          <w:sz w:val="28"/>
          <w:szCs w:val="28"/>
        </w:rPr>
        <w:t xml:space="preserve"> Динского района </w:t>
      </w:r>
      <w:r w:rsidR="00AF1158">
        <w:rPr>
          <w:rFonts w:ascii="Times New Roman" w:hAnsi="Times New Roman"/>
          <w:color w:val="000000"/>
          <w:sz w:val="28"/>
          <w:szCs w:val="28"/>
        </w:rPr>
        <w:t xml:space="preserve">в течении 3 календарных дней после оплаты резервирования </w:t>
      </w:r>
      <w:r w:rsidR="00AF1158" w:rsidRPr="0029539D">
        <w:rPr>
          <w:rFonts w:ascii="Times New Roman" w:hAnsi="Times New Roman"/>
          <w:color w:val="000000"/>
          <w:sz w:val="28"/>
          <w:szCs w:val="28"/>
        </w:rPr>
        <w:t>участков земли на общественных кладбищах для создания семейных (родовых) захоронений</w:t>
      </w:r>
      <w:r w:rsidR="00AF1158">
        <w:rPr>
          <w:rFonts w:ascii="Times New Roman" w:hAnsi="Times New Roman"/>
          <w:color w:val="000000"/>
          <w:sz w:val="28"/>
          <w:szCs w:val="28"/>
        </w:rPr>
        <w:t>.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3.2. Информирование и консультирование граждан по вопросам предо</w:t>
      </w:r>
      <w:r w:rsidR="000D451B">
        <w:rPr>
          <w:rFonts w:ascii="Times New Roman" w:hAnsi="Times New Roman"/>
          <w:color w:val="000000"/>
          <w:sz w:val="28"/>
          <w:szCs w:val="28"/>
        </w:rPr>
        <w:t>ставления муниципальной услуги: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3.2.</w:t>
      </w:r>
      <w:r w:rsidR="000D451B">
        <w:rPr>
          <w:rFonts w:ascii="Times New Roman" w:hAnsi="Times New Roman"/>
          <w:color w:val="000000"/>
          <w:sz w:val="28"/>
          <w:szCs w:val="28"/>
        </w:rPr>
        <w:t>1 о</w:t>
      </w:r>
      <w:r w:rsidRPr="00D72712">
        <w:rPr>
          <w:rFonts w:ascii="Times New Roman" w:hAnsi="Times New Roman"/>
          <w:color w:val="000000"/>
          <w:sz w:val="28"/>
          <w:szCs w:val="28"/>
        </w:rPr>
        <w:t>снованием для начала административной процедуры является обраще</w:t>
      </w:r>
      <w:r w:rsidR="002D434B">
        <w:rPr>
          <w:rFonts w:ascii="Times New Roman" w:hAnsi="Times New Roman"/>
          <w:color w:val="000000"/>
          <w:sz w:val="28"/>
          <w:szCs w:val="28"/>
        </w:rPr>
        <w:t>ние заявителя (организатора) в а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/>
          <w:color w:val="000000"/>
          <w:sz w:val="28"/>
          <w:szCs w:val="28"/>
        </w:rPr>
        <w:t>Динского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, предоставляющую муниципальную услугу. </w:t>
      </w:r>
    </w:p>
    <w:p w:rsidR="00D72712" w:rsidRDefault="000D451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3.2.2 у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полномоченное лицо, в должностные обязанности которого входит осуществление деятельности по предоставлению данной муниципальной услуги (далее – уполномоченное лицо, специалист) представляет заявителю (организатору) информацию: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нормативных правовых актах, регулирующих порядок предоставления данной муниципальной услуги (наименование, номер, дата принятия нормативного правового акта);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перечне документов, необходимых для предоставления муниципальной услуги;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требованиях к оформлению заявления (заявки); </w:t>
      </w:r>
    </w:p>
    <w:p w:rsidR="000D451B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требованиях к документам, прилагаемых к </w:t>
      </w:r>
      <w:r w:rsidR="000D451B">
        <w:rPr>
          <w:rFonts w:ascii="Times New Roman" w:hAnsi="Times New Roman"/>
          <w:color w:val="000000"/>
          <w:sz w:val="28"/>
          <w:szCs w:val="28"/>
        </w:rPr>
        <w:t>заявлению (заявке);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о порядке и сроках рассмотрения обращений;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о порядке обжалования действий (бездействия) и решений, осуществляемых и принимаемых в ходе исполнения муниципальной функции. </w:t>
      </w:r>
    </w:p>
    <w:p w:rsidR="00D72712" w:rsidRDefault="000D451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3.2.3 с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пециалист при личном обращении заявителя (организатора) устанавливает предмет обращения, личность заявителя (организатора).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фактов отсутствия необходимых документов специалист уведомляет заявителя (организатора) о перечне недостающих документов, предлагает принять меры по их устранению или возвращает представленные документы заявителю.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Специалист сличает представленные экземпляры оригиналов и копий документов друг с другом. Если копии документов не заверены, специалист, </w:t>
      </w:r>
      <w:r w:rsidRPr="00D72712">
        <w:rPr>
          <w:rFonts w:ascii="Times New Roman" w:hAnsi="Times New Roman"/>
          <w:color w:val="000000"/>
          <w:sz w:val="28"/>
          <w:szCs w:val="28"/>
        </w:rPr>
        <w:lastRenderedPageBreak/>
        <w:t xml:space="preserve">сличив копии документов с их подлинными экземплярами, заверяет печатью и своей подписью с указанием даты заверения. При наличии полного комплекта документов специалист в случае необходимости выдаёт бланк заявления (заявки), который в его присутствии заполняет и подписывает заявитель (организатор). 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Заявление (заявка) регистрируется в Книге регистрации заявлений. </w:t>
      </w:r>
    </w:p>
    <w:p w:rsidR="00D72712" w:rsidRDefault="00D72712" w:rsidP="001E5C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/>
          <w:color w:val="000000"/>
          <w:sz w:val="28"/>
          <w:szCs w:val="28"/>
        </w:rPr>
        <w:t>тративной процедуры</w:t>
      </w:r>
      <w:r w:rsidR="001E5C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 минут.</w:t>
      </w:r>
    </w:p>
    <w:p w:rsidR="00D7271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По письменным обращениям ответ на обращение направляется почтой в адрес зая</w:t>
      </w:r>
      <w:r w:rsidR="006D0C20">
        <w:rPr>
          <w:rFonts w:ascii="Times New Roman" w:hAnsi="Times New Roman"/>
          <w:color w:val="000000"/>
          <w:sz w:val="28"/>
          <w:szCs w:val="28"/>
        </w:rPr>
        <w:t>вителя в срок, не превышающий 15 календарных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 дней с момента регистрации п</w:t>
      </w:r>
      <w:r>
        <w:rPr>
          <w:rFonts w:ascii="Times New Roman" w:hAnsi="Times New Roman"/>
          <w:color w:val="000000"/>
          <w:sz w:val="28"/>
          <w:szCs w:val="28"/>
        </w:rPr>
        <w:t>исьменного ответа на обращение.</w:t>
      </w:r>
    </w:p>
    <w:p w:rsidR="00D72712" w:rsidRDefault="00E72A21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поступление заявления (заявки) и п</w:t>
      </w:r>
      <w:r w:rsidR="008D2902">
        <w:rPr>
          <w:rFonts w:ascii="Times New Roman" w:hAnsi="Times New Roman"/>
          <w:color w:val="000000"/>
          <w:sz w:val="28"/>
          <w:szCs w:val="28"/>
        </w:rPr>
        <w:t>риложенных к нему документов в 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r w:rsid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="00D72712">
        <w:rPr>
          <w:rFonts w:ascii="Times New Roman" w:hAnsi="Times New Roman"/>
          <w:color w:val="000000"/>
          <w:sz w:val="28"/>
          <w:szCs w:val="28"/>
        </w:rPr>
        <w:t>.</w:t>
      </w:r>
    </w:p>
    <w:p w:rsidR="008D2902" w:rsidRDefault="001A70A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3.3.1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тветственным лицом за выполнение регистрации документов является </w:t>
      </w:r>
      <w:r w:rsidR="008D2902">
        <w:rPr>
          <w:rFonts w:ascii="Times New Roman" w:hAnsi="Times New Roman"/>
          <w:color w:val="000000"/>
          <w:sz w:val="28"/>
          <w:szCs w:val="28"/>
        </w:rPr>
        <w:t>специалист по документообороту администрации Динского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Динского района.</w:t>
      </w:r>
    </w:p>
    <w:p w:rsidR="008D2902" w:rsidRDefault="001A70A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3.3.2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ри приёме заявления (уведомления) и документов, специалист Администрации </w:t>
      </w:r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, проверяет: </w:t>
      </w:r>
    </w:p>
    <w:p w:rsidR="008D290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- правильность оформления заявления (заявки); </w:t>
      </w:r>
    </w:p>
    <w:p w:rsidR="008D290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- полноту предоставленных документов, указанны</w:t>
      </w:r>
      <w:r w:rsidR="006D0C20">
        <w:rPr>
          <w:rFonts w:ascii="Times New Roman" w:hAnsi="Times New Roman"/>
          <w:color w:val="000000"/>
          <w:sz w:val="28"/>
          <w:szCs w:val="28"/>
        </w:rPr>
        <w:t>х в пункте 2.8</w:t>
      </w:r>
      <w:r w:rsidRPr="00D72712">
        <w:rPr>
          <w:rFonts w:ascii="Times New Roman" w:hAnsi="Times New Roman"/>
          <w:color w:val="000000"/>
          <w:sz w:val="28"/>
          <w:szCs w:val="28"/>
        </w:rPr>
        <w:t>.1. настояще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го административного регламента; </w:t>
      </w:r>
    </w:p>
    <w:p w:rsidR="008D2902" w:rsidRDefault="008D290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аявление (уведомление) и документы, отвечающие требованиям настоящего административного регламе</w:t>
      </w:r>
      <w:r w:rsidR="002D434B">
        <w:rPr>
          <w:rFonts w:ascii="Times New Roman" w:hAnsi="Times New Roman"/>
          <w:color w:val="000000"/>
          <w:sz w:val="28"/>
          <w:szCs w:val="28"/>
        </w:rPr>
        <w:t>нта, регистрируются в приемной 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1A70AB">
        <w:rPr>
          <w:rFonts w:ascii="Times New Roman" w:hAnsi="Times New Roman"/>
          <w:color w:val="000000"/>
          <w:sz w:val="28"/>
          <w:szCs w:val="28"/>
        </w:rPr>
        <w:t xml:space="preserve">Динского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1A70AB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2902" w:rsidRDefault="001A70A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3.3.3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аявление (заявка), поступившая при личном обращении заявителя (организатора), регистрируется сп</w:t>
      </w:r>
      <w:r w:rsidR="002D434B">
        <w:rPr>
          <w:rFonts w:ascii="Times New Roman" w:hAnsi="Times New Roman"/>
          <w:color w:val="000000"/>
          <w:sz w:val="28"/>
          <w:szCs w:val="28"/>
        </w:rPr>
        <w:t xml:space="preserve">ециалистом </w:t>
      </w:r>
      <w:r w:rsidR="006D0C20">
        <w:rPr>
          <w:rFonts w:ascii="Times New Roman" w:hAnsi="Times New Roman"/>
          <w:color w:val="000000"/>
          <w:sz w:val="28"/>
          <w:szCs w:val="28"/>
        </w:rPr>
        <w:t>общего отдела</w:t>
      </w:r>
      <w:r w:rsidR="002D434B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в день его поступления. Заявка, поступившая посредством почтовой связи, регистрируется в </w:t>
      </w:r>
      <w:r w:rsidR="006D0C20">
        <w:rPr>
          <w:rFonts w:ascii="Times New Roman" w:hAnsi="Times New Roman"/>
          <w:color w:val="000000"/>
          <w:sz w:val="28"/>
          <w:szCs w:val="28"/>
        </w:rPr>
        <w:t>день поступления.</w:t>
      </w:r>
    </w:p>
    <w:p w:rsidR="008D2902" w:rsidRDefault="001A70AB" w:rsidP="001A70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3.3.4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осле регистрации документы не позднее следующего дня после дня их принятия и регистрации передаютс</w:t>
      </w:r>
      <w:r w:rsidR="00D1731B">
        <w:rPr>
          <w:rFonts w:ascii="Times New Roman" w:hAnsi="Times New Roman"/>
          <w:color w:val="000000"/>
          <w:sz w:val="28"/>
          <w:szCs w:val="28"/>
        </w:rPr>
        <w:t>я г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лаве </w:t>
      </w:r>
      <w:r w:rsidR="008D2902">
        <w:rPr>
          <w:rFonts w:ascii="Times New Roman" w:hAnsi="Times New Roman"/>
          <w:color w:val="000000"/>
          <w:sz w:val="28"/>
          <w:szCs w:val="28"/>
        </w:rPr>
        <w:t>Динского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для визирования, затем (согласно визе) уполномоченному лицу (специалисту) Администрации. </w:t>
      </w:r>
    </w:p>
    <w:p w:rsidR="008D2902" w:rsidRDefault="001A70AB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3.3.5</w:t>
      </w:r>
      <w:r w:rsidR="00E6273D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аксимальный срок выполнения административной процедуры не более 5 календарных дне</w:t>
      </w:r>
      <w:r w:rsidR="008D2902">
        <w:rPr>
          <w:rFonts w:ascii="Times New Roman" w:hAnsi="Times New Roman"/>
          <w:color w:val="000000"/>
          <w:sz w:val="28"/>
          <w:szCs w:val="28"/>
        </w:rPr>
        <w:t>й со дня поступления заявления.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3.3.7 р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езультатом административной процедуры является принятие уполномоченным лицом (специалистом) Администрации зарегистрированных документов на предо</w:t>
      </w:r>
      <w:r w:rsidR="008D2902">
        <w:rPr>
          <w:rFonts w:ascii="Times New Roman" w:hAnsi="Times New Roman"/>
          <w:color w:val="000000"/>
          <w:sz w:val="28"/>
          <w:szCs w:val="28"/>
        </w:rPr>
        <w:t>ставление муниципальной услуги.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3.3.8 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тветственным лицом за выполнение административной процедуры является специалист </w:t>
      </w:r>
      <w:r w:rsidR="006D0C20">
        <w:rPr>
          <w:rFonts w:ascii="Times New Roman" w:hAnsi="Times New Roman"/>
          <w:color w:val="000000"/>
          <w:sz w:val="28"/>
          <w:szCs w:val="28"/>
        </w:rPr>
        <w:t>отдела по вопросам ЖКХ, транспорту и связи а</w:t>
      </w:r>
      <w:r w:rsidR="008D2902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6D0C20">
        <w:rPr>
          <w:rFonts w:ascii="Times New Roman" w:hAnsi="Times New Roman"/>
          <w:color w:val="000000"/>
          <w:sz w:val="28"/>
          <w:szCs w:val="28"/>
        </w:rPr>
        <w:t xml:space="preserve"> Динского сельского поселения Динского района</w:t>
      </w:r>
      <w:r w:rsidR="008D2902">
        <w:rPr>
          <w:rFonts w:ascii="Times New Roman" w:hAnsi="Times New Roman"/>
          <w:color w:val="000000"/>
          <w:sz w:val="28"/>
          <w:szCs w:val="28"/>
        </w:rPr>
        <w:t>.</w:t>
      </w:r>
    </w:p>
    <w:p w:rsidR="008D2902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 xml:space="preserve">3.4. Предоставление участков земли на общественных кладбищах для создания семейных (родовых) захоронений, уведомление об отказе в предоставлении участков земли на общественных кладбищах для создания </w:t>
      </w:r>
      <w:r w:rsidR="008D2902">
        <w:rPr>
          <w:rFonts w:ascii="Times New Roman" w:hAnsi="Times New Roman"/>
          <w:color w:val="000000"/>
          <w:sz w:val="28"/>
          <w:szCs w:val="28"/>
        </w:rPr>
        <w:t>семейных (родовых) захоронений.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3.4.1 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снованием для начала административной процедуры является принятие заявления и необходимых документов специ</w:t>
      </w:r>
      <w:r w:rsidR="0030366C">
        <w:rPr>
          <w:rFonts w:ascii="Times New Roman" w:hAnsi="Times New Roman"/>
          <w:color w:val="000000"/>
          <w:sz w:val="28"/>
          <w:szCs w:val="28"/>
        </w:rPr>
        <w:t>алистом (уполномоченным лицом).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3.4.2 п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осле получения специалистом (уполномоченным лицом) заявления о предоставлении участков земли на общественных кладбищах для создания семейных (родовых) захоронений, поступившее заявление с представленными документами оцениваются на возможность предоставлении участков земли на общественных кладбищах для создания семейных (родовых) захоронений и пол</w:t>
      </w:r>
      <w:r w:rsidR="008D2902">
        <w:rPr>
          <w:rFonts w:ascii="Times New Roman" w:hAnsi="Times New Roman"/>
          <w:color w:val="000000"/>
          <w:sz w:val="28"/>
          <w:szCs w:val="28"/>
        </w:rPr>
        <w:t>ноты представленных документов.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3.4.3 п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осле оценки заявления и представленных документов специалист (уполномоченное лицо) подготавливает </w:t>
      </w:r>
      <w:r w:rsidR="001A70AB">
        <w:rPr>
          <w:rFonts w:ascii="Times New Roman" w:hAnsi="Times New Roman"/>
          <w:color w:val="000000"/>
          <w:sz w:val="28"/>
          <w:szCs w:val="28"/>
        </w:rPr>
        <w:t>свидетельство о регистрации семейного (родового) захоронения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о предоставлении участков земли на общественных кладбищах для создания семейных (родовых) захоронений и н</w:t>
      </w:r>
      <w:r w:rsidR="008D2902">
        <w:rPr>
          <w:rFonts w:ascii="Times New Roman" w:hAnsi="Times New Roman"/>
          <w:color w:val="000000"/>
          <w:sz w:val="28"/>
          <w:szCs w:val="28"/>
        </w:rPr>
        <w:t>аправляет его для согласования г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>лаве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Динского сельского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>.</w:t>
      </w:r>
    </w:p>
    <w:p w:rsidR="008D2902" w:rsidRDefault="00E6273D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3.4.4 п</w:t>
      </w:r>
      <w:r w:rsidR="00D1731B">
        <w:rPr>
          <w:rFonts w:ascii="Times New Roman" w:hAnsi="Times New Roman"/>
          <w:color w:val="000000"/>
          <w:sz w:val="28"/>
          <w:szCs w:val="28"/>
        </w:rPr>
        <w:t>осле подписания г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8D2902">
        <w:rPr>
          <w:rFonts w:ascii="Times New Roman" w:hAnsi="Times New Roman"/>
          <w:color w:val="000000"/>
          <w:sz w:val="28"/>
          <w:szCs w:val="28"/>
        </w:rPr>
        <w:t>Динского сельского</w:t>
      </w:r>
      <w:r w:rsidR="008D2902" w:rsidRPr="00D72712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8D29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0AB">
        <w:rPr>
          <w:rFonts w:ascii="Times New Roman" w:hAnsi="Times New Roman"/>
          <w:color w:val="000000"/>
          <w:sz w:val="28"/>
          <w:szCs w:val="28"/>
        </w:rPr>
        <w:t>свидетельства о регистрации семейного (родового) захоронения для предоставления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 участков земли на общественных кладбищах для создания семейных (родовых) захоронений, копия данного </w:t>
      </w:r>
      <w:r w:rsidR="001A70AB">
        <w:rPr>
          <w:rFonts w:ascii="Times New Roman" w:hAnsi="Times New Roman"/>
          <w:color w:val="000000"/>
          <w:sz w:val="28"/>
          <w:szCs w:val="28"/>
        </w:rPr>
        <w:t xml:space="preserve">свидетельства </w:t>
      </w:r>
      <w:r w:rsidR="00D72712" w:rsidRPr="00D72712">
        <w:rPr>
          <w:rFonts w:ascii="Times New Roman" w:hAnsi="Times New Roman"/>
          <w:color w:val="000000"/>
          <w:sz w:val="28"/>
          <w:szCs w:val="28"/>
        </w:rPr>
        <w:t xml:space="preserve">направляется по почте в адрес заявителя либо вручается заявителю лично. </w:t>
      </w:r>
    </w:p>
    <w:p w:rsidR="00BD7666" w:rsidRDefault="00D72712" w:rsidP="00D727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712">
        <w:rPr>
          <w:rFonts w:ascii="Times New Roman" w:hAnsi="Times New Roman"/>
          <w:color w:val="000000"/>
          <w:sz w:val="28"/>
          <w:szCs w:val="28"/>
        </w:rPr>
        <w:t>3.5. При наличии оснований для отказа в резервировании земельного участка для создания семейного (родового) зах</w:t>
      </w:r>
      <w:r w:rsidR="000E1A52">
        <w:rPr>
          <w:rFonts w:ascii="Times New Roman" w:hAnsi="Times New Roman"/>
          <w:color w:val="000000"/>
          <w:sz w:val="28"/>
          <w:szCs w:val="28"/>
        </w:rPr>
        <w:t xml:space="preserve">оронения, предусмотренных </w:t>
      </w:r>
      <w:r w:rsidR="00D65DC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E1A52">
        <w:rPr>
          <w:rFonts w:ascii="Times New Roman" w:hAnsi="Times New Roman"/>
          <w:color w:val="000000"/>
          <w:sz w:val="28"/>
          <w:szCs w:val="28"/>
        </w:rPr>
        <w:t>п. 2.11</w:t>
      </w:r>
      <w:r w:rsidRPr="00D72712">
        <w:rPr>
          <w:rFonts w:ascii="Times New Roman" w:hAnsi="Times New Roman"/>
          <w:color w:val="000000"/>
          <w:sz w:val="28"/>
          <w:szCs w:val="28"/>
        </w:rPr>
        <w:t xml:space="preserve">. настоящего </w:t>
      </w:r>
      <w:r w:rsidR="00D65DCF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D72712">
        <w:rPr>
          <w:rFonts w:ascii="Times New Roman" w:hAnsi="Times New Roman"/>
          <w:color w:val="000000"/>
          <w:sz w:val="28"/>
          <w:szCs w:val="28"/>
        </w:rPr>
        <w:t>, в адрес заявителя направляется уведомление об отказе с указанием причин отказа.</w:t>
      </w:r>
    </w:p>
    <w:p w:rsidR="00444C2C" w:rsidRPr="00444C2C" w:rsidRDefault="006400D5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</w:t>
      </w:r>
      <w:r w:rsidR="00444C2C" w:rsidRPr="00444C2C">
        <w:rPr>
          <w:rFonts w:ascii="Times New Roman" w:hAnsi="Times New Roman"/>
          <w:color w:val="000000"/>
          <w:sz w:val="28"/>
          <w:szCs w:val="28"/>
        </w:rPr>
        <w:t>. Особенности предоставления муниципальных услуг через 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Заявитель может получить муниципальную услугу в Бюджетном учреждении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 (далее – БУ «МФЦ»), по адресу: 353204, ст-ца Динская, ул. Красная, 112.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Приём заявителей при предоставлении государственных и муниципальных услуг осуществляется в соответствии с графиком: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График работы БУ «МФЦ»: понедельник-пятница с 08.00 до 19.00 без перерыва, суббота с 08.00 до 13.00. Выходной день - воскресенье, нерабочие праздничные дни.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Информацию о месте нахождения, графике работы БУ «МФЦ» и контактных телефонах можно получить: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БУ «МФЦ»: </w:t>
      </w:r>
      <w:hyperlink r:id="rId12" w:history="1">
        <w:r w:rsidRPr="00444C2C">
          <w:rPr>
            <w:rStyle w:val="af"/>
            <w:rFonts w:ascii="Times New Roman" w:hAnsi="Times New Roman"/>
            <w:sz w:val="28"/>
            <w:szCs w:val="28"/>
          </w:rPr>
          <w:t>www.dinsk.e-mfc.ru</w:t>
        </w:r>
      </w:hyperlink>
      <w:r w:rsidRPr="00444C2C">
        <w:rPr>
          <w:rFonts w:ascii="Times New Roman" w:hAnsi="Times New Roman"/>
          <w:color w:val="000000"/>
          <w:sz w:val="28"/>
          <w:szCs w:val="28"/>
        </w:rPr>
        <w:t>; mfc_dinsk@mail.ru;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на информационных стендах перед входом в здание БУ «МФЦ».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В БУ «МФЦ» организована отдельная телефонная линия, для консультации заявителей по вопросам предоставления муниципальных услуг.                             Приём телефонных обращений от населения о</w:t>
      </w:r>
      <w:r w:rsidR="00E6273D">
        <w:rPr>
          <w:rFonts w:ascii="Times New Roman" w:hAnsi="Times New Roman"/>
          <w:color w:val="000000"/>
          <w:sz w:val="28"/>
          <w:szCs w:val="28"/>
        </w:rPr>
        <w:t>существляется по телефону 8(861</w:t>
      </w:r>
      <w:r w:rsidRPr="00444C2C">
        <w:rPr>
          <w:rFonts w:ascii="Times New Roman" w:hAnsi="Times New Roman"/>
          <w:color w:val="000000"/>
          <w:sz w:val="28"/>
          <w:szCs w:val="28"/>
        </w:rPr>
        <w:t xml:space="preserve">62) 6-64-14 в соответствии с графиком: понедельник-пятница с 08.00 до </w:t>
      </w:r>
      <w:r w:rsidRPr="00444C2C">
        <w:rPr>
          <w:rFonts w:ascii="Times New Roman" w:hAnsi="Times New Roman"/>
          <w:color w:val="000000"/>
          <w:sz w:val="28"/>
          <w:szCs w:val="28"/>
        </w:rPr>
        <w:lastRenderedPageBreak/>
        <w:t>19.00 без перерыва, суббота с 08.00 до 13.00. Выходной день - воскресенье, нерабочие праздничные дни.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Приём документов от заявителей для предоставления муниципальных услуг осуществляется сотрудниками БУ «МФЦ» в день обращения заявителя в порядке очередности или по предварительной записи заявителя на определённое время и дату, в соответствии с графиком работы БУ «МФЦ».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в БУ «МФЦ» прием и выдача документов осуществляется сотрудниками БУ «МФЦ». Для исполнения документ передается специалисту приемной главы Динского сельского поселения Динского района (далее специалист приемной) для передачи в Отдел, ответственному за реализацию муниципальной услуги. </w:t>
      </w:r>
    </w:p>
    <w:p w:rsidR="00444C2C" w:rsidRPr="00444C2C" w:rsidRDefault="006400D5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="00444C2C" w:rsidRPr="00444C2C">
        <w:rPr>
          <w:rFonts w:ascii="Times New Roman" w:hAnsi="Times New Roman"/>
          <w:color w:val="000000"/>
          <w:sz w:val="28"/>
          <w:szCs w:val="28"/>
        </w:rPr>
        <w:t>. Особенности выполнения административных процедур в электронной форме.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 xml:space="preserve">Заявителям обеспечивается возможность получения муниципальной услуги на Портале государственных и муниципальных услуг Краснодарского края ( </w:t>
      </w:r>
      <w:hyperlink r:id="rId13" w:history="1">
        <w:r w:rsidRPr="00444C2C">
          <w:rPr>
            <w:rStyle w:val="af"/>
            <w:rFonts w:ascii="Times New Roman" w:hAnsi="Times New Roman"/>
            <w:sz w:val="28"/>
            <w:szCs w:val="28"/>
          </w:rPr>
          <w:t>http://pgu.krasnodar.ru</w:t>
        </w:r>
      </w:hyperlink>
      <w:r w:rsidRPr="00444C2C">
        <w:rPr>
          <w:rFonts w:ascii="Times New Roman" w:hAnsi="Times New Roman"/>
          <w:color w:val="000000"/>
          <w:sz w:val="28"/>
          <w:szCs w:val="28"/>
        </w:rPr>
        <w:t>).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</w:t>
      </w:r>
      <w:r w:rsidR="006400D5">
        <w:rPr>
          <w:rFonts w:ascii="Times New Roman" w:hAnsi="Times New Roman"/>
          <w:color w:val="000000"/>
          <w:sz w:val="28"/>
          <w:szCs w:val="28"/>
        </w:rPr>
        <w:t>ю документов, указанных в п. 2.8.1.</w:t>
      </w:r>
      <w:r w:rsidRPr="00444C2C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регламента, пользователь портала отправляет заявку на получение муниципальной услуги. 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 xml:space="preserve">Заявка регистрируется на Портале автоматически в режиме реального времени. 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Получение результата муниципальной услуги в электронной форме не предусмотрено.</w:t>
      </w:r>
    </w:p>
    <w:p w:rsidR="00444C2C" w:rsidRPr="00444C2C" w:rsidRDefault="00444C2C" w:rsidP="00444C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адресу, указанному в уведомлении.</w:t>
      </w:r>
    </w:p>
    <w:p w:rsidR="00BD7666" w:rsidRDefault="00444C2C" w:rsidP="006400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2C">
        <w:rPr>
          <w:rFonts w:ascii="Times New Roman" w:hAnsi="Times New Roman"/>
          <w:color w:val="000000"/>
          <w:sz w:val="28"/>
          <w:szCs w:val="28"/>
        </w:rPr>
        <w:t>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счёт использования в электронной системе электронных подписей, полученных в до</w:t>
      </w:r>
      <w:r w:rsidR="006400D5">
        <w:rPr>
          <w:rFonts w:ascii="Times New Roman" w:hAnsi="Times New Roman"/>
          <w:color w:val="000000"/>
          <w:sz w:val="28"/>
          <w:szCs w:val="28"/>
        </w:rPr>
        <w:t>веренном удостоверяющем центре.</w:t>
      </w:r>
    </w:p>
    <w:p w:rsidR="006400D5" w:rsidRPr="00BD7666" w:rsidRDefault="006400D5" w:rsidP="006400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F98" w:rsidRDefault="00702F98" w:rsidP="00D1731B">
      <w:pPr>
        <w:tabs>
          <w:tab w:val="left" w:pos="709"/>
          <w:tab w:val="left" w:pos="1418"/>
          <w:tab w:val="left" w:pos="1560"/>
          <w:tab w:val="left" w:pos="8080"/>
        </w:tabs>
        <w:spacing w:after="0" w:line="240" w:lineRule="auto"/>
        <w:ind w:left="426" w:right="1217" w:firstLine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D7666" w:rsidRPr="00BD7666" w:rsidRDefault="00BD7666" w:rsidP="00D1731B">
      <w:pPr>
        <w:tabs>
          <w:tab w:val="left" w:pos="709"/>
          <w:tab w:val="left" w:pos="1418"/>
          <w:tab w:val="left" w:pos="1560"/>
          <w:tab w:val="left" w:pos="8080"/>
        </w:tabs>
        <w:spacing w:after="0" w:line="240" w:lineRule="auto"/>
        <w:ind w:left="426" w:right="1217" w:firstLine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D766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4. </w:t>
      </w:r>
      <w:r w:rsidR="0030366C">
        <w:rPr>
          <w:rFonts w:ascii="Times New Roman" w:hAnsi="Times New Roman"/>
          <w:bCs/>
          <w:color w:val="000000"/>
          <w:sz w:val="28"/>
          <w:szCs w:val="28"/>
        </w:rPr>
        <w:t>Порядок и формы контроля за предоставлением муниципальной услуги.</w:t>
      </w:r>
    </w:p>
    <w:p w:rsidR="00BD7666" w:rsidRPr="00BD7666" w:rsidRDefault="00BD7666" w:rsidP="00BD76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</w:t>
      </w:r>
      <w:r>
        <w:rPr>
          <w:rFonts w:ascii="Times New Roman" w:hAnsi="Times New Roman"/>
          <w:color w:val="000000"/>
          <w:sz w:val="28"/>
          <w:szCs w:val="28"/>
        </w:rPr>
        <w:t>едур, а также путем проведения г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/>
          <w:color w:val="000000"/>
          <w:sz w:val="28"/>
          <w:szCs w:val="28"/>
        </w:rPr>
        <w:t>Динского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</w:t>
      </w:r>
      <w:r w:rsidR="00134ED2">
        <w:rPr>
          <w:rFonts w:ascii="Times New Roman" w:hAnsi="Times New Roman"/>
          <w:color w:val="000000"/>
          <w:sz w:val="28"/>
          <w:szCs w:val="28"/>
        </w:rPr>
        <w:t>овых актов Российской Федерации.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4.2. Для текущего контроля испо</w:t>
      </w:r>
      <w:r w:rsidR="00134ED2">
        <w:rPr>
          <w:rFonts w:ascii="Times New Roman" w:hAnsi="Times New Roman"/>
          <w:color w:val="000000"/>
          <w:sz w:val="28"/>
          <w:szCs w:val="28"/>
        </w:rPr>
        <w:t>льзуются сведения, имеющиеся в а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134ED2">
        <w:rPr>
          <w:rFonts w:ascii="Times New Roman" w:hAnsi="Times New Roman"/>
          <w:color w:val="000000"/>
          <w:sz w:val="28"/>
          <w:szCs w:val="28"/>
        </w:rPr>
        <w:t>Динского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34ED2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Pr="00D1731B">
        <w:rPr>
          <w:rFonts w:ascii="Times New Roman" w:hAnsi="Times New Roman"/>
          <w:color w:val="000000"/>
          <w:sz w:val="28"/>
          <w:szCs w:val="28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</w:t>
      </w:r>
      <w:r w:rsidR="00F66E75">
        <w:rPr>
          <w:rFonts w:ascii="Times New Roman" w:hAnsi="Times New Roman"/>
          <w:color w:val="000000"/>
          <w:sz w:val="28"/>
          <w:szCs w:val="28"/>
        </w:rPr>
        <w:t>оответствующих документов и другое.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4.3. Глава </w:t>
      </w:r>
      <w:r w:rsidR="00134ED2">
        <w:rPr>
          <w:rFonts w:ascii="Times New Roman" w:hAnsi="Times New Roman"/>
          <w:color w:val="000000"/>
          <w:sz w:val="28"/>
          <w:szCs w:val="28"/>
        </w:rPr>
        <w:t>Динского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F66E75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организует и осуществляет контроль за полнотой и качеством предоставления муниципальной услуги. 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4.4. Плановые проверки проводятся не чаще одного раза в 2 года. </w:t>
      </w:r>
    </w:p>
    <w:p w:rsidR="00134ED2" w:rsidRDefault="00134ED2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При поступлении г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/>
          <w:color w:val="000000"/>
          <w:sz w:val="28"/>
          <w:szCs w:val="28"/>
        </w:rPr>
        <w:t xml:space="preserve">Динского 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>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</w:t>
      </w:r>
      <w:r>
        <w:rPr>
          <w:rFonts w:ascii="Times New Roman" w:hAnsi="Times New Roman"/>
          <w:color w:val="000000"/>
          <w:sz w:val="28"/>
          <w:szCs w:val="28"/>
        </w:rPr>
        <w:t>ивного регламента по поручению г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EC2839">
        <w:rPr>
          <w:rFonts w:ascii="Times New Roman" w:hAnsi="Times New Roman"/>
          <w:color w:val="000000"/>
          <w:sz w:val="28"/>
          <w:szCs w:val="28"/>
        </w:rPr>
        <w:t>Динского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073AA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либо зам</w:t>
      </w:r>
      <w:r>
        <w:rPr>
          <w:rFonts w:ascii="Times New Roman" w:hAnsi="Times New Roman"/>
          <w:color w:val="000000"/>
          <w:sz w:val="28"/>
          <w:szCs w:val="28"/>
        </w:rPr>
        <w:t>естителя г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/>
          <w:color w:val="000000"/>
          <w:sz w:val="28"/>
          <w:szCs w:val="28"/>
        </w:rPr>
        <w:t>Динского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4.6. Продолжительность плановых и внеплановых проверок не може</w:t>
      </w:r>
      <w:r w:rsidR="00134ED2">
        <w:rPr>
          <w:rFonts w:ascii="Times New Roman" w:hAnsi="Times New Roman"/>
          <w:color w:val="000000"/>
          <w:sz w:val="28"/>
          <w:szCs w:val="28"/>
        </w:rPr>
        <w:t>т превышать 7 календарных дней.</w:t>
      </w:r>
    </w:p>
    <w:p w:rsidR="00EC2839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4.7. Подготовка к проведению проверок включает в себя: </w:t>
      </w:r>
    </w:p>
    <w:p w:rsidR="00EC2839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- разработку и утверждение плана проведения проверки; </w:t>
      </w:r>
    </w:p>
    <w:p w:rsidR="002F6B3B" w:rsidRDefault="00DD371D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издание постановления </w:t>
      </w:r>
      <w:r w:rsidRPr="00D1731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Динского сельского поселения Динского района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о проведении внеплановой проверки;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- информирование председателем комиссии ее членов о целях, основных задачах проверки, порядке и сроках ее проведения, а также их инструктаж.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4.8. Перед началом проверки председатель ко</w:t>
      </w:r>
      <w:r w:rsidR="00134ED2">
        <w:rPr>
          <w:rFonts w:ascii="Times New Roman" w:hAnsi="Times New Roman"/>
          <w:color w:val="000000"/>
          <w:sz w:val="28"/>
          <w:szCs w:val="28"/>
        </w:rPr>
        <w:t xml:space="preserve">миссии: </w:t>
      </w:r>
    </w:p>
    <w:p w:rsidR="00134ED2" w:rsidRDefault="00134ED2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проводит совещание с г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/>
          <w:color w:val="000000"/>
          <w:sz w:val="28"/>
          <w:szCs w:val="28"/>
        </w:rPr>
        <w:t>Динского</w:t>
      </w:r>
      <w:r w:rsidR="00D1731B"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134ED2" w:rsidRDefault="00D1731B" w:rsidP="002F6B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- организует получение необходимых для работы документов, информационно</w:t>
      </w:r>
      <w:r w:rsidR="002F6B3B">
        <w:rPr>
          <w:rFonts w:ascii="Times New Roman" w:hAnsi="Times New Roman"/>
          <w:color w:val="000000"/>
          <w:sz w:val="28"/>
          <w:szCs w:val="28"/>
        </w:rPr>
        <w:t>-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справочных и иных материалов.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lastRenderedPageBreak/>
        <w:t xml:space="preserve">4.9. В процессе проверки председатель комиссии координирует работу ее членов, проводит служебные совещания и </w:t>
      </w:r>
      <w:r w:rsidR="00134ED2">
        <w:rPr>
          <w:rFonts w:ascii="Times New Roman" w:hAnsi="Times New Roman"/>
          <w:color w:val="000000"/>
          <w:sz w:val="28"/>
          <w:szCs w:val="28"/>
        </w:rPr>
        <w:t>рабочие встречи с г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134ED2">
        <w:rPr>
          <w:rFonts w:ascii="Times New Roman" w:hAnsi="Times New Roman"/>
          <w:color w:val="000000"/>
          <w:sz w:val="28"/>
          <w:szCs w:val="28"/>
        </w:rPr>
        <w:t>Динского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</w:t>
      </w:r>
      <w:r w:rsidR="00134ED2">
        <w:rPr>
          <w:rFonts w:ascii="Times New Roman" w:hAnsi="Times New Roman"/>
          <w:color w:val="000000"/>
          <w:sz w:val="28"/>
          <w:szCs w:val="28"/>
        </w:rPr>
        <w:t>оверки нарушений и недостатков.</w:t>
      </w:r>
    </w:p>
    <w:p w:rsidR="00E41AC8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4.10. По завершении проверки председатель комиссии: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- подводит итоги проверки на сов</w:t>
      </w:r>
      <w:r w:rsidR="00134ED2">
        <w:rPr>
          <w:rFonts w:ascii="Times New Roman" w:hAnsi="Times New Roman"/>
          <w:color w:val="000000"/>
          <w:sz w:val="28"/>
          <w:szCs w:val="28"/>
        </w:rPr>
        <w:t>ещании, на котором до сведения г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134ED2">
        <w:rPr>
          <w:rFonts w:ascii="Times New Roman" w:hAnsi="Times New Roman"/>
          <w:color w:val="000000"/>
          <w:sz w:val="28"/>
          <w:szCs w:val="28"/>
        </w:rPr>
        <w:t>Динского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доводятся оценка деятельности ответственного специалиста Администрации, основные выводы и предложения;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</w:t>
      </w:r>
      <w:r w:rsidR="00134ED2">
        <w:rPr>
          <w:rFonts w:ascii="Times New Roman" w:hAnsi="Times New Roman"/>
          <w:color w:val="000000"/>
          <w:sz w:val="28"/>
          <w:szCs w:val="28"/>
        </w:rPr>
        <w:t xml:space="preserve"> ее совершенствованию;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- организует подго</w:t>
      </w:r>
      <w:r w:rsidR="00134ED2">
        <w:rPr>
          <w:rFonts w:ascii="Times New Roman" w:hAnsi="Times New Roman"/>
          <w:color w:val="000000"/>
          <w:sz w:val="28"/>
          <w:szCs w:val="28"/>
        </w:rPr>
        <w:t>товку докладной записки на имя г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134ED2">
        <w:rPr>
          <w:rFonts w:ascii="Times New Roman" w:hAnsi="Times New Roman"/>
          <w:color w:val="000000"/>
          <w:sz w:val="28"/>
          <w:szCs w:val="28"/>
        </w:rPr>
        <w:t>Динского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 кратким изложением итогов проверки, выводами и предложениями.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</w:t>
      </w:r>
      <w:r w:rsidR="00134ED2">
        <w:rPr>
          <w:rFonts w:ascii="Times New Roman" w:hAnsi="Times New Roman"/>
          <w:color w:val="000000"/>
          <w:sz w:val="28"/>
          <w:szCs w:val="28"/>
        </w:rPr>
        <w:t>тельством Российской Федерации.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>4.12. Ответственность специалиста Администрации закрепляется в их должностном регламенте (инструкции) в соответствии с требованиями законод</w:t>
      </w:r>
      <w:r w:rsidR="00134ED2">
        <w:rPr>
          <w:rFonts w:ascii="Times New Roman" w:hAnsi="Times New Roman"/>
          <w:color w:val="000000"/>
          <w:sz w:val="28"/>
          <w:szCs w:val="28"/>
        </w:rPr>
        <w:t>ательства Российской Федерации.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4.13. Специалист Администрации в соответствии со своими должностными обязанностями несет ответственность за: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- соответствие результатов рассмотрения документов требованиям законодательства Российской Федерации; </w:t>
      </w:r>
    </w:p>
    <w:p w:rsidR="00134ED2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- соблюдение порядка, в том числе сроков предоставления муниципальной услуги. </w:t>
      </w:r>
    </w:p>
    <w:p w:rsidR="00BD7666" w:rsidRDefault="00D1731B" w:rsidP="00134E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731B">
        <w:rPr>
          <w:rFonts w:ascii="Times New Roman" w:hAnsi="Times New Roman"/>
          <w:color w:val="000000"/>
          <w:sz w:val="28"/>
          <w:szCs w:val="28"/>
        </w:rPr>
        <w:t xml:space="preserve">4.14. Глава </w:t>
      </w:r>
      <w:r w:rsidR="00134ED2">
        <w:rPr>
          <w:rFonts w:ascii="Times New Roman" w:hAnsi="Times New Roman"/>
          <w:color w:val="000000"/>
          <w:sz w:val="28"/>
          <w:szCs w:val="28"/>
        </w:rPr>
        <w:t>Динского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6F5FED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Pr="00D1731B">
        <w:rPr>
          <w:rFonts w:ascii="Times New Roman" w:hAnsi="Times New Roman"/>
          <w:color w:val="000000"/>
          <w:sz w:val="28"/>
          <w:szCs w:val="28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134ED2" w:rsidRPr="00BD7666" w:rsidRDefault="00134ED2" w:rsidP="00BD76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736" w:rsidRDefault="00BD7666" w:rsidP="006400D5">
      <w:pPr>
        <w:tabs>
          <w:tab w:val="left" w:pos="709"/>
          <w:tab w:val="left" w:pos="1560"/>
        </w:tabs>
        <w:spacing w:after="0" w:line="240" w:lineRule="auto"/>
        <w:ind w:left="993" w:right="141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766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="00E46AB3" w:rsidRPr="00E46AB3">
        <w:rPr>
          <w:rFonts w:ascii="Times New Roman" w:hAnsi="Times New Roman"/>
          <w:bCs/>
          <w:color w:val="000000"/>
          <w:sz w:val="28"/>
          <w:szCs w:val="28"/>
        </w:rPr>
        <w:t>Порядок обжалования действий (бездействия) специалиста Администрации, а также принимаемых им решений в ходе предоставления муниципальной услуги</w:t>
      </w:r>
    </w:p>
    <w:p w:rsidR="006400D5" w:rsidRPr="006400D5" w:rsidRDefault="006400D5" w:rsidP="006400D5">
      <w:pPr>
        <w:tabs>
          <w:tab w:val="left" w:pos="709"/>
          <w:tab w:val="left" w:pos="1560"/>
        </w:tabs>
        <w:spacing w:after="0" w:line="240" w:lineRule="auto"/>
        <w:ind w:left="993" w:right="141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5.1. Заявители имеют право на обжалование решений и действий (бездействия) специалиста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Обжалование решений и действий (бездействия) специалиста Администрации в досудебном порядке не является препятствием или условием </w:t>
      </w:r>
      <w:r w:rsidRPr="00E46AB3">
        <w:rPr>
          <w:rFonts w:ascii="Times New Roman" w:hAnsi="Times New Roman"/>
          <w:color w:val="000000"/>
          <w:sz w:val="28"/>
          <w:szCs w:val="28"/>
        </w:rPr>
        <w:lastRenderedPageBreak/>
        <w:t>для обращения в суд с теми же требованиями, по тем же основаниям, а также не предполагает обязате</w:t>
      </w:r>
      <w:r>
        <w:rPr>
          <w:rFonts w:ascii="Times New Roman" w:hAnsi="Times New Roman"/>
          <w:color w:val="000000"/>
          <w:sz w:val="28"/>
          <w:szCs w:val="28"/>
        </w:rPr>
        <w:t>льности такого обращения в суд.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5.2. Заявитель может обратиться с жалобой, в том числе в следующих случаях: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1) нарушение срока регистрации заявления заявителя о предо</w:t>
      </w:r>
      <w:r>
        <w:rPr>
          <w:rFonts w:ascii="Times New Roman" w:hAnsi="Times New Roman"/>
          <w:color w:val="000000"/>
          <w:sz w:val="28"/>
          <w:szCs w:val="28"/>
        </w:rPr>
        <w:t>ставлении муниципальной услуги;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2) нарушение срока предо</w:t>
      </w:r>
      <w:r>
        <w:rPr>
          <w:rFonts w:ascii="Times New Roman" w:hAnsi="Times New Roman"/>
          <w:color w:val="000000"/>
          <w:sz w:val="28"/>
          <w:szCs w:val="28"/>
        </w:rPr>
        <w:t>ставления муниципальной услуги;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E46AB3">
        <w:rPr>
          <w:rFonts w:ascii="Times New Roman" w:hAnsi="Times New Roman"/>
          <w:color w:val="000000"/>
          <w:sz w:val="28"/>
          <w:szCs w:val="28"/>
        </w:rPr>
        <w:t>требование у заявителя документов, не предусмотренных нормативными правовы</w:t>
      </w:r>
      <w:r w:rsidR="00933F7E">
        <w:rPr>
          <w:rFonts w:ascii="Times New Roman" w:hAnsi="Times New Roman"/>
          <w:color w:val="000000"/>
          <w:sz w:val="28"/>
          <w:szCs w:val="28"/>
        </w:rPr>
        <w:t>ми актами Российской Федерации,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муниципальными правовыми актами для предоставления муниципальной услуги;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</w:t>
      </w:r>
      <w:r w:rsidR="00933F7E">
        <w:rPr>
          <w:rFonts w:ascii="Times New Roman" w:hAnsi="Times New Roman"/>
          <w:color w:val="000000"/>
          <w:sz w:val="28"/>
          <w:szCs w:val="28"/>
        </w:rPr>
        <w:t>ми актами Российской Федерации</w:t>
      </w:r>
      <w:r w:rsidRPr="00E46AB3">
        <w:rPr>
          <w:rFonts w:ascii="Times New Roman" w:hAnsi="Times New Roman"/>
          <w:color w:val="000000"/>
          <w:sz w:val="28"/>
          <w:szCs w:val="28"/>
        </w:rPr>
        <w:t>, муниципальными правовыми актами для предоставления мун</w:t>
      </w:r>
      <w:r w:rsidR="000D7B6A">
        <w:rPr>
          <w:rFonts w:ascii="Times New Roman" w:hAnsi="Times New Roman"/>
          <w:color w:val="000000"/>
          <w:sz w:val="28"/>
          <w:szCs w:val="28"/>
        </w:rPr>
        <w:t>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у заявителя;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</w:t>
      </w:r>
      <w:r w:rsidR="00E51911">
        <w:rPr>
          <w:rFonts w:ascii="Times New Roman" w:hAnsi="Times New Roman"/>
          <w:color w:val="000000"/>
          <w:sz w:val="28"/>
          <w:szCs w:val="28"/>
        </w:rPr>
        <w:t>ми актами Российской Федерации</w:t>
      </w:r>
      <w:r w:rsidRPr="00E46AB3">
        <w:rPr>
          <w:rFonts w:ascii="Times New Roman" w:hAnsi="Times New Roman"/>
          <w:color w:val="000000"/>
          <w:sz w:val="28"/>
          <w:szCs w:val="28"/>
        </w:rPr>
        <w:t>, м</w:t>
      </w:r>
      <w:r>
        <w:rPr>
          <w:rFonts w:ascii="Times New Roman" w:hAnsi="Times New Roman"/>
          <w:color w:val="000000"/>
          <w:sz w:val="28"/>
          <w:szCs w:val="28"/>
        </w:rPr>
        <w:t>униципальными правовыми актами;</w:t>
      </w:r>
    </w:p>
    <w:p w:rsidR="00E46AB3" w:rsidRDefault="000D7B6A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46AB3" w:rsidRPr="00E46AB3">
        <w:rPr>
          <w:rFonts w:ascii="Times New Roman" w:hAnsi="Times New Roman"/>
          <w:color w:val="000000"/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E46AB3">
        <w:rPr>
          <w:rFonts w:ascii="Times New Roman" w:hAnsi="Times New Roman"/>
          <w:color w:val="000000"/>
          <w:sz w:val="28"/>
          <w:szCs w:val="28"/>
        </w:rPr>
        <w:t>енного срока таких исправлений.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5.3. Жалоба подается в письменной форме на бумажном носителе, в электр</w:t>
      </w:r>
      <w:r>
        <w:rPr>
          <w:rFonts w:ascii="Times New Roman" w:hAnsi="Times New Roman"/>
          <w:color w:val="000000"/>
          <w:sz w:val="28"/>
          <w:szCs w:val="28"/>
        </w:rPr>
        <w:t>онной форме главе Динского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>
        <w:rPr>
          <w:rFonts w:ascii="Times New Roman" w:hAnsi="Times New Roman"/>
          <w:color w:val="000000"/>
          <w:sz w:val="28"/>
          <w:szCs w:val="28"/>
        </w:rPr>
        <w:t>кого поселения по адресу: 353200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Краснодарский край, станица Динская, ул. Красная, д. 57, тел. 8(86162) 6 38 08, факс 8(886162) 6 38 08.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5.5. Жалоба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должна содержать: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>
        <w:rPr>
          <w:rFonts w:ascii="Times New Roman" w:hAnsi="Times New Roman"/>
          <w:color w:val="000000"/>
          <w:sz w:val="28"/>
          <w:szCs w:val="28"/>
        </w:rPr>
        <w:t>быть направлен ответ заявителю;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5) сведения о способе информирования заявителя о принятых мерах по результатам рассмотрения его обращения.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5.7. Приостановление расс</w:t>
      </w:r>
      <w:r>
        <w:rPr>
          <w:rFonts w:ascii="Times New Roman" w:hAnsi="Times New Roman"/>
          <w:color w:val="000000"/>
          <w:sz w:val="28"/>
          <w:szCs w:val="28"/>
        </w:rPr>
        <w:t>мотрения жалобы не допускается.</w:t>
      </w:r>
    </w:p>
    <w:p w:rsidR="00F32628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5.8. Ответ на жалобу не дается в случаях, если: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- в жалобе не указаны фамилия заявителя и почтовый адрес, по которому должен быть направлен ответ;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- в жалобе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E46AB3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- текст жалобы не под</w:t>
      </w:r>
      <w:r>
        <w:rPr>
          <w:rFonts w:ascii="Times New Roman" w:hAnsi="Times New Roman"/>
          <w:color w:val="000000"/>
          <w:sz w:val="28"/>
          <w:szCs w:val="28"/>
        </w:rPr>
        <w:t>дается прочтению.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</w:t>
      </w:r>
      <w:r>
        <w:rPr>
          <w:rFonts w:ascii="Times New Roman" w:hAnsi="Times New Roman"/>
          <w:color w:val="000000"/>
          <w:sz w:val="28"/>
          <w:szCs w:val="28"/>
        </w:rPr>
        <w:t>вые доводы или обстоятельства, г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лава </w:t>
      </w:r>
      <w:r>
        <w:rPr>
          <w:rFonts w:ascii="Times New Roman" w:hAnsi="Times New Roman"/>
          <w:color w:val="000000"/>
          <w:sz w:val="28"/>
          <w:szCs w:val="28"/>
        </w:rPr>
        <w:t>Динского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EF105A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</w:t>
      </w:r>
      <w:r>
        <w:rPr>
          <w:rFonts w:ascii="Times New Roman" w:hAnsi="Times New Roman"/>
          <w:color w:val="000000"/>
          <w:sz w:val="28"/>
          <w:szCs w:val="28"/>
        </w:rPr>
        <w:t>вляемые обращения направлялись г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/>
          <w:color w:val="000000"/>
          <w:sz w:val="28"/>
          <w:szCs w:val="28"/>
        </w:rPr>
        <w:t>Динского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EF105A"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. О данном решении уведомляется заявитель. 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</w:t>
      </w:r>
      <w:r w:rsidR="00F4427A">
        <w:rPr>
          <w:rFonts w:ascii="Times New Roman" w:hAnsi="Times New Roman"/>
          <w:color w:val="000000"/>
          <w:sz w:val="28"/>
          <w:szCs w:val="28"/>
        </w:rPr>
        <w:t>разглашения указанных сведений.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</w:t>
      </w:r>
      <w:r w:rsidR="00F4427A">
        <w:rPr>
          <w:rFonts w:ascii="Times New Roman" w:hAnsi="Times New Roman"/>
          <w:color w:val="000000"/>
          <w:sz w:val="28"/>
          <w:szCs w:val="28"/>
        </w:rPr>
        <w:t>править жалобу г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лаве </w:t>
      </w:r>
      <w:r w:rsidR="00F4427A">
        <w:rPr>
          <w:rFonts w:ascii="Times New Roman" w:hAnsi="Times New Roman"/>
          <w:color w:val="000000"/>
          <w:sz w:val="28"/>
          <w:szCs w:val="28"/>
        </w:rPr>
        <w:t>Динского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lastRenderedPageBreak/>
        <w:t xml:space="preserve">5.10. Жалоба, в которой обжалуется судебное решение, возвращается заявителю с разъяснением порядка обжалования данного судебного решения. 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5.11. По р</w:t>
      </w:r>
      <w:r w:rsidR="00F4427A">
        <w:rPr>
          <w:rFonts w:ascii="Times New Roman" w:hAnsi="Times New Roman"/>
          <w:color w:val="000000"/>
          <w:sz w:val="28"/>
          <w:szCs w:val="28"/>
        </w:rPr>
        <w:t>езультатам рассмотрения жалобы г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лава </w:t>
      </w:r>
      <w:r w:rsidR="00F4427A">
        <w:rPr>
          <w:rFonts w:ascii="Times New Roman" w:hAnsi="Times New Roman"/>
          <w:color w:val="000000"/>
          <w:sz w:val="28"/>
          <w:szCs w:val="28"/>
        </w:rPr>
        <w:t>Динского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принимает одно из следующих решений: 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 </w:t>
      </w:r>
    </w:p>
    <w:p w:rsidR="00F4427A" w:rsidRDefault="00E46AB3" w:rsidP="00E46AB3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 xml:space="preserve">2) отказывает в удовлетворении жалобы. </w:t>
      </w:r>
    </w:p>
    <w:p w:rsidR="00F4427A" w:rsidRDefault="00E46AB3" w:rsidP="00F9669A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5.12. Не позднее дня, следующего за днем приняти</w:t>
      </w:r>
      <w:r w:rsidR="00F4427A">
        <w:rPr>
          <w:rFonts w:ascii="Times New Roman" w:hAnsi="Times New Roman"/>
          <w:color w:val="000000"/>
          <w:sz w:val="28"/>
          <w:szCs w:val="28"/>
        </w:rPr>
        <w:t>я решения, указанного в п. 5.11.</w:t>
      </w:r>
      <w:r w:rsidRPr="00E46AB3">
        <w:rPr>
          <w:rFonts w:ascii="Times New Roman" w:hAnsi="Times New Roman"/>
          <w:color w:val="000000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D1320" w:rsidRDefault="00E46AB3" w:rsidP="00415690">
      <w:pPr>
        <w:spacing w:after="0"/>
        <w:ind w:right="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AB3">
        <w:rPr>
          <w:rFonts w:ascii="Times New Roman" w:hAnsi="Times New Roman"/>
          <w:color w:val="000000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6AB3" w:rsidRDefault="00E46AB3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</w:p>
    <w:p w:rsidR="00131EFB" w:rsidRDefault="00131EFB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</w:p>
    <w:p w:rsidR="00131EFB" w:rsidRPr="00A702F5" w:rsidRDefault="00131EFB" w:rsidP="00415690">
      <w:pPr>
        <w:spacing w:after="0"/>
        <w:ind w:right="788"/>
        <w:rPr>
          <w:rFonts w:ascii="Times New Roman" w:hAnsi="Times New Roman"/>
          <w:sz w:val="28"/>
          <w:szCs w:val="28"/>
        </w:rPr>
      </w:pPr>
    </w:p>
    <w:tbl>
      <w:tblPr>
        <w:tblW w:w="14699" w:type="dxa"/>
        <w:tblInd w:w="-885" w:type="dxa"/>
        <w:tblLook w:val="0000" w:firstRow="0" w:lastRow="0" w:firstColumn="0" w:lastColumn="0" w:noHBand="0" w:noVBand="0"/>
      </w:tblPr>
      <w:tblGrid>
        <w:gridCol w:w="981"/>
        <w:gridCol w:w="828"/>
        <w:gridCol w:w="9249"/>
        <w:gridCol w:w="1809"/>
        <w:gridCol w:w="1809"/>
        <w:gridCol w:w="23"/>
      </w:tblGrid>
      <w:tr w:rsidR="00F9669A" w:rsidRPr="00A702F5" w:rsidTr="00F9669A">
        <w:trPr>
          <w:gridBefore w:val="1"/>
          <w:gridAfter w:val="1"/>
          <w:wBefore w:w="981" w:type="dxa"/>
          <w:wAfter w:w="23" w:type="dxa"/>
          <w:trHeight w:val="1365"/>
        </w:trPr>
        <w:tc>
          <w:tcPr>
            <w:tcW w:w="10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69A" w:rsidRPr="00F9669A" w:rsidRDefault="00F9669A" w:rsidP="004156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669A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F9669A" w:rsidRPr="00F9669A" w:rsidRDefault="00F9669A" w:rsidP="004156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669A">
              <w:rPr>
                <w:rFonts w:ascii="Times New Roman" w:hAnsi="Times New Roman"/>
                <w:sz w:val="28"/>
                <w:szCs w:val="28"/>
              </w:rPr>
              <w:t>заместителя главы администрации</w:t>
            </w:r>
          </w:p>
          <w:p w:rsidR="00F9669A" w:rsidRPr="00F9669A" w:rsidRDefault="00F9669A" w:rsidP="004156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669A">
              <w:rPr>
                <w:rFonts w:ascii="Times New Roman" w:hAnsi="Times New Roman"/>
                <w:sz w:val="28"/>
                <w:szCs w:val="28"/>
              </w:rPr>
              <w:t>по земельным</w:t>
            </w:r>
            <w:r w:rsidR="0038428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F9669A">
              <w:rPr>
                <w:rFonts w:ascii="Times New Roman" w:hAnsi="Times New Roman"/>
                <w:sz w:val="28"/>
                <w:szCs w:val="28"/>
              </w:rPr>
              <w:t xml:space="preserve"> имущественным </w:t>
            </w:r>
          </w:p>
          <w:p w:rsidR="00F9669A" w:rsidRPr="00F9669A" w:rsidRDefault="00F9669A" w:rsidP="00A475A2">
            <w:pPr>
              <w:tabs>
                <w:tab w:val="left" w:pos="9579"/>
              </w:tabs>
              <w:spacing w:after="0"/>
            </w:pPr>
            <w:r w:rsidRPr="00F9669A">
              <w:rPr>
                <w:rFonts w:ascii="Times New Roman" w:hAnsi="Times New Roman"/>
                <w:sz w:val="28"/>
                <w:szCs w:val="28"/>
              </w:rPr>
              <w:t>отношениям, ЖКХ, транспорту и связи</w:t>
            </w:r>
            <w:r w:rsidR="006400D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A475A2">
              <w:rPr>
                <w:rFonts w:ascii="Times New Roman" w:hAnsi="Times New Roman"/>
                <w:sz w:val="28"/>
                <w:szCs w:val="28"/>
              </w:rPr>
              <w:t xml:space="preserve">                     Н.И.Щеглов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9669A" w:rsidRPr="00A702F5" w:rsidRDefault="00F9669A" w:rsidP="004156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9669A" w:rsidRPr="00A702F5" w:rsidRDefault="00F9669A" w:rsidP="004156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69A" w:rsidRPr="00A702F5" w:rsidTr="00F96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69A" w:rsidRPr="00F9669A" w:rsidRDefault="00F9669A" w:rsidP="00F9669A"/>
        </w:tc>
        <w:tc>
          <w:tcPr>
            <w:tcW w:w="1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669A" w:rsidRPr="00F9669A" w:rsidRDefault="00F9669A" w:rsidP="00F9669A">
            <w:pPr>
              <w:tabs>
                <w:tab w:val="left" w:pos="9276"/>
              </w:tabs>
            </w:pP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left="5280"/>
              <w:rPr>
                <w:rFonts w:ascii="Times New Roman" w:hAnsi="Times New Roman"/>
                <w:sz w:val="28"/>
                <w:szCs w:val="28"/>
              </w:rPr>
            </w:pP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left="5280"/>
              <w:rPr>
                <w:rFonts w:ascii="Times New Roman" w:hAnsi="Times New Roman"/>
                <w:sz w:val="28"/>
                <w:szCs w:val="28"/>
              </w:rPr>
            </w:pP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left="5280"/>
              <w:rPr>
                <w:rFonts w:ascii="Times New Roman" w:hAnsi="Times New Roman"/>
                <w:sz w:val="28"/>
                <w:szCs w:val="28"/>
              </w:rPr>
            </w:pP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left="5280"/>
              <w:rPr>
                <w:rFonts w:ascii="Times New Roman" w:hAnsi="Times New Roman"/>
                <w:sz w:val="28"/>
                <w:szCs w:val="28"/>
              </w:rPr>
            </w:pPr>
          </w:p>
          <w:p w:rsidR="00F9669A" w:rsidRDefault="00F9669A" w:rsidP="00F9669A">
            <w:pPr>
              <w:tabs>
                <w:tab w:val="left" w:pos="9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75A2" w:rsidRDefault="00A475A2" w:rsidP="00AD69C9">
            <w:pPr>
              <w:tabs>
                <w:tab w:val="left" w:pos="9276"/>
              </w:tabs>
              <w:spacing w:after="0"/>
              <w:ind w:left="5280" w:hanging="1384"/>
              <w:rPr>
                <w:rFonts w:ascii="Times New Roman" w:hAnsi="Times New Roman"/>
                <w:sz w:val="28"/>
                <w:szCs w:val="28"/>
              </w:rPr>
            </w:pPr>
          </w:p>
          <w:p w:rsidR="00A475A2" w:rsidRDefault="00A475A2" w:rsidP="00AD69C9">
            <w:pPr>
              <w:tabs>
                <w:tab w:val="left" w:pos="9276"/>
              </w:tabs>
              <w:spacing w:after="0"/>
              <w:ind w:left="5280" w:hanging="1384"/>
              <w:rPr>
                <w:rFonts w:ascii="Times New Roman" w:hAnsi="Times New Roman"/>
                <w:sz w:val="28"/>
                <w:szCs w:val="28"/>
              </w:rPr>
            </w:pPr>
          </w:p>
          <w:p w:rsidR="00A475A2" w:rsidRDefault="00A475A2" w:rsidP="00AD69C9">
            <w:pPr>
              <w:tabs>
                <w:tab w:val="left" w:pos="9276"/>
              </w:tabs>
              <w:spacing w:after="0"/>
              <w:ind w:left="5280" w:hanging="1384"/>
              <w:rPr>
                <w:rFonts w:ascii="Times New Roman" w:hAnsi="Times New Roman"/>
                <w:sz w:val="28"/>
                <w:szCs w:val="28"/>
              </w:rPr>
            </w:pPr>
          </w:p>
          <w:p w:rsidR="00A475A2" w:rsidRDefault="00A475A2" w:rsidP="00AD69C9">
            <w:pPr>
              <w:tabs>
                <w:tab w:val="left" w:pos="9276"/>
              </w:tabs>
              <w:spacing w:after="0"/>
              <w:ind w:left="5280" w:hanging="1384"/>
              <w:rPr>
                <w:rFonts w:ascii="Times New Roman" w:hAnsi="Times New Roman"/>
                <w:sz w:val="28"/>
                <w:szCs w:val="28"/>
              </w:rPr>
            </w:pPr>
          </w:p>
          <w:p w:rsidR="00A475A2" w:rsidRDefault="00A475A2" w:rsidP="00AD69C9">
            <w:pPr>
              <w:tabs>
                <w:tab w:val="left" w:pos="9276"/>
              </w:tabs>
              <w:spacing w:after="0"/>
              <w:ind w:left="5280" w:hanging="1384"/>
              <w:rPr>
                <w:rFonts w:ascii="Times New Roman" w:hAnsi="Times New Roman"/>
                <w:sz w:val="28"/>
                <w:szCs w:val="28"/>
              </w:rPr>
            </w:pPr>
          </w:p>
          <w:p w:rsidR="00A475A2" w:rsidRDefault="00A475A2" w:rsidP="00702F98">
            <w:pPr>
              <w:tabs>
                <w:tab w:val="left" w:pos="9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F9669A" w:rsidRPr="00F80A36" w:rsidRDefault="00F9669A" w:rsidP="00AD69C9">
            <w:pPr>
              <w:tabs>
                <w:tab w:val="left" w:pos="9276"/>
              </w:tabs>
              <w:spacing w:after="0"/>
              <w:ind w:left="5280" w:hanging="13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 w:rsidRPr="00F80A36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F9669A" w:rsidRPr="00F80A36" w:rsidRDefault="00AD69C9" w:rsidP="00AD69C9">
            <w:pPr>
              <w:tabs>
                <w:tab w:val="left" w:pos="9276"/>
              </w:tabs>
              <w:spacing w:after="0"/>
              <w:ind w:left="5280" w:hanging="13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</w:t>
            </w:r>
            <w:r w:rsidR="00F9669A" w:rsidRPr="00F80A36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AD69C9" w:rsidRDefault="00F9669A" w:rsidP="00AD69C9">
            <w:pPr>
              <w:tabs>
                <w:tab w:val="left" w:pos="9276"/>
              </w:tabs>
              <w:spacing w:after="0"/>
              <w:ind w:left="5280" w:hanging="1384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="00AD69C9">
              <w:rPr>
                <w:rFonts w:ascii="Times New Roman" w:hAnsi="Times New Roman"/>
                <w:sz w:val="28"/>
                <w:szCs w:val="28"/>
              </w:rPr>
              <w:t xml:space="preserve"> администрацией Динского</w:t>
            </w:r>
          </w:p>
          <w:p w:rsidR="00F9669A" w:rsidRPr="00F80A36" w:rsidRDefault="00AD69C9" w:rsidP="00AD69C9">
            <w:pPr>
              <w:tabs>
                <w:tab w:val="left" w:pos="9276"/>
              </w:tabs>
              <w:spacing w:after="0"/>
              <w:ind w:left="5280" w:hanging="13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F9669A" w:rsidRPr="00F80A3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</w:p>
          <w:p w:rsidR="00F9669A" w:rsidRPr="00F80A36" w:rsidRDefault="00F9669A" w:rsidP="00AD69C9">
            <w:pPr>
              <w:tabs>
                <w:tab w:val="left" w:pos="9276"/>
              </w:tabs>
              <w:spacing w:after="0"/>
              <w:ind w:left="5280" w:hanging="1384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>«Предоставление участков земли на</w:t>
            </w:r>
          </w:p>
          <w:p w:rsidR="00F9669A" w:rsidRPr="00F80A36" w:rsidRDefault="00F9669A" w:rsidP="00AD69C9">
            <w:pPr>
              <w:tabs>
                <w:tab w:val="left" w:pos="9276"/>
              </w:tabs>
              <w:spacing w:after="0"/>
              <w:ind w:left="5280" w:hanging="1384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>общественных кладбищах для создания</w:t>
            </w:r>
          </w:p>
          <w:p w:rsidR="00F9669A" w:rsidRPr="00F80A36" w:rsidRDefault="00F9669A" w:rsidP="00AD69C9">
            <w:pPr>
              <w:tabs>
                <w:tab w:val="left" w:pos="9276"/>
              </w:tabs>
              <w:spacing w:after="0"/>
              <w:ind w:left="5280" w:hanging="1384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>семейных (родовых) захоронений»</w:t>
            </w: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left="5280"/>
              <w:rPr>
                <w:rFonts w:ascii="Times New Roman" w:hAnsi="Times New Roman"/>
                <w:sz w:val="28"/>
                <w:szCs w:val="28"/>
              </w:rPr>
            </w:pP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left="5280" w:hanging="959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left="5280" w:hanging="959"/>
              <w:rPr>
                <w:rFonts w:ascii="Times New Roman" w:hAnsi="Times New Roman"/>
                <w:sz w:val="28"/>
                <w:szCs w:val="28"/>
              </w:rPr>
            </w:pPr>
            <w:r w:rsidRPr="00F80A3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D69C9" w:rsidRPr="008D7859" w:rsidRDefault="00AD69C9" w:rsidP="00F9669A">
            <w:pPr>
              <w:tabs>
                <w:tab w:val="left" w:pos="9276"/>
              </w:tabs>
              <w:spacing w:after="0"/>
              <w:ind w:left="5280" w:hanging="9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</w:tc>
      </w:tr>
      <w:tr w:rsidR="00F9669A" w:rsidRPr="00A702F5" w:rsidTr="00F96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69A" w:rsidRPr="008D7859" w:rsidRDefault="00F9669A" w:rsidP="008D7859">
            <w:pPr>
              <w:pStyle w:val="1"/>
              <w:spacing w:after="0"/>
              <w:ind w:firstLine="528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669A" w:rsidRDefault="00F9669A" w:rsidP="00F9669A">
            <w:pPr>
              <w:pStyle w:val="1"/>
              <w:tabs>
                <w:tab w:val="left" w:pos="9276"/>
              </w:tabs>
              <w:spacing w:after="0"/>
              <w:ind w:firstLine="432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7859">
              <w:rPr>
                <w:rFonts w:ascii="Times New Roman" w:hAnsi="Times New Roman"/>
                <w:b w:val="0"/>
                <w:sz w:val="28"/>
                <w:szCs w:val="28"/>
              </w:rPr>
              <w:t>Ю.И. Шиян</w:t>
            </w:r>
          </w:p>
          <w:p w:rsidR="00F9669A" w:rsidRDefault="00F9669A" w:rsidP="00F9669A">
            <w:pPr>
              <w:tabs>
                <w:tab w:val="left" w:pos="9276"/>
              </w:tabs>
              <w:spacing w:after="0"/>
              <w:ind w:firstLine="5280"/>
            </w:pPr>
          </w:p>
          <w:p w:rsidR="00F9669A" w:rsidRPr="008D7859" w:rsidRDefault="00F9669A" w:rsidP="006335F4">
            <w:pPr>
              <w:tabs>
                <w:tab w:val="left" w:pos="5505"/>
                <w:tab w:val="left" w:pos="9276"/>
              </w:tabs>
              <w:spacing w:after="0"/>
              <w:ind w:firstLine="4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8D7859">
              <w:rPr>
                <w:sz w:val="28"/>
                <w:szCs w:val="28"/>
              </w:rPr>
              <w:t>__</w:t>
            </w:r>
            <w:r w:rsidR="006335F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</w:t>
            </w:r>
            <w:r w:rsidR="006335F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  <w:p w:rsidR="00F9669A" w:rsidRDefault="00F9669A" w:rsidP="006335F4">
            <w:pPr>
              <w:tabs>
                <w:tab w:val="left" w:pos="9276"/>
              </w:tabs>
              <w:spacing w:after="0"/>
              <w:ind w:left="-1066" w:firstLine="5847"/>
              <w:rPr>
                <w:rFonts w:ascii="Times New Roman" w:hAnsi="Times New Roman"/>
                <w:sz w:val="18"/>
                <w:szCs w:val="18"/>
              </w:rPr>
            </w:pPr>
            <w:r w:rsidRPr="008D7859">
              <w:rPr>
                <w:rFonts w:ascii="Times New Roman" w:hAnsi="Times New Roman"/>
                <w:sz w:val="18"/>
                <w:szCs w:val="18"/>
              </w:rPr>
              <w:t>(ФИО физического лица, почтовый адрес, телефон)</w:t>
            </w:r>
            <w:r w:rsidRPr="008D7859">
              <w:rPr>
                <w:rFonts w:ascii="Times New Roman" w:hAnsi="Times New Roman"/>
                <w:sz w:val="18"/>
                <w:szCs w:val="18"/>
              </w:rPr>
              <w:cr/>
            </w:r>
          </w:p>
          <w:p w:rsidR="00F9669A" w:rsidRPr="008D7859" w:rsidRDefault="006335F4" w:rsidP="006335F4">
            <w:pPr>
              <w:tabs>
                <w:tab w:val="left" w:pos="9276"/>
              </w:tabs>
              <w:spacing w:after="0"/>
              <w:ind w:firstLine="46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="00F9669A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</w:tc>
      </w:tr>
      <w:tr w:rsidR="00F9669A" w:rsidRPr="00A702F5" w:rsidTr="00F96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69A" w:rsidRPr="00A702F5" w:rsidRDefault="00F9669A" w:rsidP="008D785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669A" w:rsidRPr="00A702F5" w:rsidRDefault="00F9669A" w:rsidP="008D785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859" w:rsidRDefault="008D7859" w:rsidP="008D785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335F4" w:rsidRDefault="006335F4" w:rsidP="00597181">
      <w:pPr>
        <w:pStyle w:val="a7"/>
        <w:rPr>
          <w:rFonts w:ascii="Times New Roman" w:hAnsi="Times New Roman"/>
          <w:sz w:val="28"/>
          <w:szCs w:val="28"/>
        </w:rPr>
      </w:pPr>
    </w:p>
    <w:p w:rsidR="00597181" w:rsidRDefault="00597181" w:rsidP="00597181">
      <w:pPr>
        <w:pStyle w:val="a7"/>
        <w:rPr>
          <w:rFonts w:ascii="Times New Roman" w:hAnsi="Times New Roman"/>
          <w:sz w:val="28"/>
          <w:szCs w:val="28"/>
        </w:rPr>
      </w:pPr>
    </w:p>
    <w:p w:rsidR="002A4087" w:rsidRDefault="002A4087" w:rsidP="008D785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>ЗАЯВЛЕНИЕ</w:t>
      </w:r>
    </w:p>
    <w:p w:rsidR="002A4087" w:rsidRDefault="002A4087" w:rsidP="008D7859">
      <w:pPr>
        <w:pStyle w:val="a7"/>
        <w:rPr>
          <w:rFonts w:ascii="Times New Roman" w:hAnsi="Times New Roman"/>
          <w:sz w:val="28"/>
          <w:szCs w:val="28"/>
        </w:rPr>
      </w:pPr>
    </w:p>
    <w:p w:rsidR="008D7859" w:rsidRDefault="002A4087" w:rsidP="008D7859">
      <w:pPr>
        <w:pStyle w:val="a7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 xml:space="preserve">Прошу предоставить (зарезервировать) земельный участок для создания семейного (родового) захоронения граждан </w:t>
      </w:r>
    </w:p>
    <w:p w:rsidR="00143409" w:rsidRDefault="00143409" w:rsidP="008D7859">
      <w:pPr>
        <w:pStyle w:val="a7"/>
        <w:rPr>
          <w:rFonts w:ascii="Times New Roman" w:hAnsi="Times New Roman"/>
          <w:sz w:val="28"/>
          <w:szCs w:val="28"/>
        </w:rPr>
      </w:pPr>
    </w:p>
    <w:p w:rsidR="008D7859" w:rsidRDefault="002A4087" w:rsidP="008D7859">
      <w:pPr>
        <w:pStyle w:val="a7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>1</w:t>
      </w:r>
      <w:r w:rsidR="008D7859">
        <w:rPr>
          <w:rFonts w:ascii="Times New Roman" w:hAnsi="Times New Roman"/>
          <w:sz w:val="28"/>
          <w:szCs w:val="28"/>
        </w:rPr>
        <w:t>.</w:t>
      </w:r>
      <w:r w:rsidRPr="002A4087">
        <w:rPr>
          <w:rFonts w:ascii="Times New Roman" w:hAnsi="Times New Roman"/>
          <w:sz w:val="28"/>
          <w:szCs w:val="28"/>
        </w:rPr>
        <w:t>_____________________________________</w:t>
      </w:r>
      <w:r w:rsidR="008D7859">
        <w:rPr>
          <w:rFonts w:ascii="Times New Roman" w:hAnsi="Times New Roman"/>
          <w:sz w:val="28"/>
          <w:szCs w:val="28"/>
        </w:rPr>
        <w:t>_____________________________;</w:t>
      </w:r>
    </w:p>
    <w:p w:rsidR="008D7859" w:rsidRPr="008D7859" w:rsidRDefault="002A4087" w:rsidP="00E51911">
      <w:pPr>
        <w:pStyle w:val="a7"/>
        <w:ind w:firstLine="3119"/>
        <w:rPr>
          <w:rFonts w:ascii="Times New Roman" w:hAnsi="Times New Roman"/>
          <w:sz w:val="20"/>
          <w:szCs w:val="20"/>
        </w:rPr>
      </w:pPr>
      <w:r w:rsidRPr="008D7859">
        <w:rPr>
          <w:rFonts w:ascii="Times New Roman" w:hAnsi="Times New Roman"/>
          <w:sz w:val="20"/>
          <w:szCs w:val="20"/>
        </w:rPr>
        <w:t>(Ф.И.О., год рождения, степень родства)</w:t>
      </w:r>
    </w:p>
    <w:p w:rsidR="008D7859" w:rsidRDefault="008D7859" w:rsidP="008D785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4087">
        <w:rPr>
          <w:rFonts w:ascii="Times New Roman" w:hAnsi="Times New Roman"/>
          <w:sz w:val="28"/>
          <w:szCs w:val="28"/>
        </w:rPr>
        <w:t>_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</w:t>
      </w:r>
      <w:r w:rsidR="00E51911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8D7859" w:rsidRPr="008D7859" w:rsidRDefault="002A4087" w:rsidP="00E51911">
      <w:pPr>
        <w:pStyle w:val="a7"/>
        <w:ind w:firstLine="3119"/>
        <w:rPr>
          <w:rFonts w:ascii="Times New Roman" w:hAnsi="Times New Roman"/>
          <w:sz w:val="20"/>
          <w:szCs w:val="20"/>
        </w:rPr>
      </w:pPr>
      <w:r w:rsidRPr="008D7859">
        <w:rPr>
          <w:rFonts w:ascii="Times New Roman" w:hAnsi="Times New Roman"/>
          <w:sz w:val="20"/>
          <w:szCs w:val="20"/>
        </w:rPr>
        <w:t xml:space="preserve">(Ф.И.О., год рождения, степень родства) </w:t>
      </w:r>
    </w:p>
    <w:p w:rsidR="008D7859" w:rsidRDefault="008D7859" w:rsidP="00E51911">
      <w:pPr>
        <w:pStyle w:val="a7"/>
        <w:tabs>
          <w:tab w:val="left" w:pos="2552"/>
          <w:tab w:val="left" w:pos="340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1434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E51911">
        <w:rPr>
          <w:rFonts w:ascii="Times New Roman" w:hAnsi="Times New Roman"/>
          <w:sz w:val="28"/>
          <w:szCs w:val="28"/>
        </w:rPr>
        <w:t>__;</w:t>
      </w:r>
      <w:r w:rsidR="002A4087" w:rsidRPr="002A4087">
        <w:rPr>
          <w:rFonts w:ascii="Times New Roman" w:hAnsi="Times New Roman"/>
          <w:sz w:val="28"/>
          <w:szCs w:val="28"/>
        </w:rPr>
        <w:t xml:space="preserve"> </w:t>
      </w:r>
    </w:p>
    <w:p w:rsidR="00E51911" w:rsidRPr="00143409" w:rsidRDefault="00E51911" w:rsidP="00143409">
      <w:pPr>
        <w:pStyle w:val="a7"/>
        <w:ind w:firstLine="3119"/>
        <w:rPr>
          <w:rFonts w:ascii="Times New Roman" w:hAnsi="Times New Roman"/>
          <w:sz w:val="20"/>
          <w:szCs w:val="20"/>
        </w:rPr>
      </w:pPr>
      <w:r w:rsidRPr="008D7859">
        <w:rPr>
          <w:rFonts w:ascii="Times New Roman" w:hAnsi="Times New Roman"/>
          <w:sz w:val="20"/>
          <w:szCs w:val="20"/>
        </w:rPr>
        <w:t xml:space="preserve">(Ф.И.О., год рождения, степень родства) </w:t>
      </w:r>
    </w:p>
    <w:p w:rsidR="00E51911" w:rsidRDefault="00E51911" w:rsidP="00143409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4.</w:t>
      </w:r>
      <w:r w:rsidR="002A4087" w:rsidRPr="002A4087">
        <w:rPr>
          <w:rFonts w:ascii="Times New Roman" w:hAnsi="Times New Roman"/>
          <w:sz w:val="28"/>
          <w:szCs w:val="28"/>
        </w:rPr>
        <w:t>_____________</w:t>
      </w:r>
      <w:r w:rsidR="00143409">
        <w:rPr>
          <w:rFonts w:ascii="Times New Roman" w:hAnsi="Times New Roman"/>
          <w:sz w:val="28"/>
          <w:szCs w:val="28"/>
        </w:rPr>
        <w:t>_</w:t>
      </w:r>
      <w:r w:rsidR="002A4087" w:rsidRPr="002A408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="001434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="00143409">
        <w:rPr>
          <w:rFonts w:ascii="Times New Roman" w:hAnsi="Times New Roman"/>
          <w:sz w:val="28"/>
          <w:szCs w:val="28"/>
        </w:rPr>
        <w:t>_____;</w:t>
      </w:r>
    </w:p>
    <w:p w:rsidR="00143409" w:rsidRPr="008D7859" w:rsidRDefault="00143409" w:rsidP="00143409">
      <w:pPr>
        <w:pStyle w:val="a7"/>
        <w:ind w:firstLine="3119"/>
        <w:rPr>
          <w:rFonts w:ascii="Times New Roman" w:hAnsi="Times New Roman"/>
          <w:sz w:val="20"/>
          <w:szCs w:val="20"/>
        </w:rPr>
      </w:pPr>
      <w:r w:rsidRPr="008D7859">
        <w:rPr>
          <w:rFonts w:ascii="Times New Roman" w:hAnsi="Times New Roman"/>
          <w:sz w:val="20"/>
          <w:szCs w:val="20"/>
        </w:rPr>
        <w:t xml:space="preserve">(Ф.И.О., год рождения, степень родства) </w:t>
      </w:r>
    </w:p>
    <w:p w:rsidR="00143409" w:rsidRDefault="00143409" w:rsidP="00E5191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51911" w:rsidRDefault="002A4087" w:rsidP="008D7859">
      <w:pPr>
        <w:pStyle w:val="a7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 xml:space="preserve">К заявлению прилагаются следующие документы: </w:t>
      </w:r>
    </w:p>
    <w:p w:rsidR="00E51911" w:rsidRDefault="00E51911" w:rsidP="008D785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2A4087" w:rsidRPr="002A4087">
        <w:rPr>
          <w:rFonts w:ascii="Times New Roman" w:hAnsi="Times New Roman"/>
          <w:sz w:val="28"/>
          <w:szCs w:val="28"/>
        </w:rPr>
        <w:t>; 2.___________________________________________________________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2A4087" w:rsidRPr="002A408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_____________________________; 4.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_____________________________; 5.</w:t>
      </w:r>
      <w:r w:rsidR="002A4087" w:rsidRPr="002A40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2A4087" w:rsidRPr="002A4087">
        <w:rPr>
          <w:rFonts w:ascii="Times New Roman" w:hAnsi="Times New Roman"/>
          <w:sz w:val="28"/>
          <w:szCs w:val="28"/>
        </w:rPr>
        <w:t xml:space="preserve">; </w:t>
      </w:r>
    </w:p>
    <w:p w:rsidR="00E51911" w:rsidRDefault="00E51911" w:rsidP="008D7859">
      <w:pPr>
        <w:pStyle w:val="a7"/>
        <w:rPr>
          <w:rFonts w:ascii="Times New Roman" w:hAnsi="Times New Roman"/>
          <w:sz w:val="28"/>
          <w:szCs w:val="28"/>
        </w:rPr>
      </w:pPr>
    </w:p>
    <w:p w:rsidR="00597181" w:rsidRDefault="00597181" w:rsidP="008D7859">
      <w:pPr>
        <w:pStyle w:val="a7"/>
        <w:rPr>
          <w:rFonts w:ascii="Times New Roman" w:hAnsi="Times New Roman"/>
          <w:sz w:val="28"/>
          <w:szCs w:val="28"/>
        </w:rPr>
      </w:pPr>
    </w:p>
    <w:p w:rsidR="00F80A36" w:rsidRDefault="002A4087" w:rsidP="008D7859">
      <w:pPr>
        <w:pStyle w:val="a7"/>
        <w:rPr>
          <w:rFonts w:ascii="Times New Roman" w:hAnsi="Times New Roman"/>
          <w:sz w:val="28"/>
          <w:szCs w:val="28"/>
        </w:rPr>
      </w:pPr>
      <w:r w:rsidRPr="002A4087">
        <w:rPr>
          <w:rFonts w:ascii="Times New Roman" w:hAnsi="Times New Roman"/>
          <w:sz w:val="28"/>
          <w:szCs w:val="28"/>
        </w:rPr>
        <w:t>______________ _____________ /__________________________________</w:t>
      </w:r>
    </w:p>
    <w:p w:rsidR="00143409" w:rsidRDefault="00143409" w:rsidP="00143409">
      <w:pPr>
        <w:pStyle w:val="a7"/>
        <w:ind w:firstLine="426"/>
        <w:rPr>
          <w:rFonts w:ascii="Times New Roman" w:hAnsi="Times New Roman"/>
          <w:sz w:val="20"/>
          <w:szCs w:val="20"/>
        </w:rPr>
      </w:pPr>
      <w:r w:rsidRPr="00143409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                             (Подпись)                                               (Ф.И.О. Заявителя)</w:t>
      </w:r>
    </w:p>
    <w:p w:rsidR="00A475A2" w:rsidRDefault="00A475A2" w:rsidP="00A475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6EF7" w:rsidRPr="00F80A36" w:rsidRDefault="00E16EF7" w:rsidP="00597181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16EF7" w:rsidRPr="00F80A36" w:rsidRDefault="00597181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E16EF7" w:rsidRPr="00F80A36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597181" w:rsidRDefault="00E16EF7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>предоставления</w:t>
      </w:r>
      <w:r w:rsidR="00597181">
        <w:rPr>
          <w:rFonts w:ascii="Times New Roman" w:hAnsi="Times New Roman"/>
          <w:sz w:val="28"/>
          <w:szCs w:val="28"/>
        </w:rPr>
        <w:t xml:space="preserve"> администрацией Динского сельского поселения</w:t>
      </w:r>
    </w:p>
    <w:p w:rsidR="00E16EF7" w:rsidRPr="00F80A36" w:rsidRDefault="00597181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Динского района </w:t>
      </w:r>
      <w:r w:rsidR="00E16EF7" w:rsidRPr="00F80A36">
        <w:rPr>
          <w:rFonts w:ascii="Times New Roman" w:hAnsi="Times New Roman"/>
          <w:sz w:val="28"/>
          <w:szCs w:val="28"/>
        </w:rPr>
        <w:t>муниципальной услуги</w:t>
      </w:r>
    </w:p>
    <w:p w:rsidR="00E16EF7" w:rsidRPr="00F80A36" w:rsidRDefault="00E16EF7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>«Предоставление участков земли на</w:t>
      </w:r>
    </w:p>
    <w:p w:rsidR="006C6818" w:rsidRPr="00E16EF7" w:rsidRDefault="00E16EF7" w:rsidP="00597181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>общественных кладбищах для создания</w:t>
      </w:r>
      <w:r w:rsidR="00F14E8B">
        <w:rPr>
          <w:rFonts w:ascii="Times New Roman" w:hAnsi="Times New Roman"/>
          <w:sz w:val="28"/>
          <w:szCs w:val="28"/>
        </w:rPr>
        <w:t xml:space="preserve"> </w:t>
      </w:r>
      <w:r w:rsidRPr="00F80A36">
        <w:rPr>
          <w:rFonts w:ascii="Times New Roman" w:hAnsi="Times New Roman"/>
          <w:sz w:val="28"/>
          <w:szCs w:val="28"/>
        </w:rPr>
        <w:t>семейных (родовых) захоронений»</w:t>
      </w:r>
    </w:p>
    <w:p w:rsidR="00F14E8B" w:rsidRDefault="00F14E8B" w:rsidP="005A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8AB" w:rsidRPr="00E16EF7" w:rsidRDefault="00773C0C" w:rsidP="005A38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1" o:spid="_x0000_s1029" type="#_x0000_t75" alt="ПРИЛ 2 ГЕРБ" style="position:absolute;margin-left:80.35pt;margin-top:0;width:37.45pt;height:46.3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4" o:title="ПРИЛ 2 ГЕРБ" croptop="20117f" cropbottom="1062f" cropleft="6331f" cropright="5004f"/>
            <w10:wrap type="square"/>
          </v:shape>
        </w:pict>
      </w:r>
    </w:p>
    <w:tbl>
      <w:tblPr>
        <w:tblW w:w="4268" w:type="dxa"/>
        <w:tblLook w:val="01E0" w:firstRow="1" w:lastRow="1" w:firstColumn="1" w:lastColumn="1" w:noHBand="0" w:noVBand="0"/>
      </w:tblPr>
      <w:tblGrid>
        <w:gridCol w:w="4268"/>
      </w:tblGrid>
      <w:tr w:rsidR="005A38AB" w:rsidRPr="00E16EF7" w:rsidTr="005A38AB">
        <w:tc>
          <w:tcPr>
            <w:tcW w:w="4268" w:type="dxa"/>
          </w:tcPr>
          <w:p w:rsidR="005A38AB" w:rsidRPr="00E16EF7" w:rsidRDefault="005A38AB" w:rsidP="0077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EF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A38AB" w:rsidRPr="00E16EF7" w:rsidRDefault="005A38AB" w:rsidP="0077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EF7">
              <w:rPr>
                <w:rFonts w:ascii="Times New Roman" w:hAnsi="Times New Roman"/>
                <w:b/>
                <w:sz w:val="28"/>
                <w:szCs w:val="28"/>
              </w:rPr>
              <w:t>Динского сельского поселения</w:t>
            </w:r>
          </w:p>
          <w:p w:rsidR="005A38AB" w:rsidRPr="00E16EF7" w:rsidRDefault="005A38AB" w:rsidP="00777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EF7">
              <w:rPr>
                <w:rFonts w:ascii="Times New Roman" w:hAnsi="Times New Roman"/>
                <w:b/>
                <w:sz w:val="28"/>
                <w:szCs w:val="28"/>
              </w:rPr>
              <w:t>Динского района</w:t>
            </w:r>
          </w:p>
          <w:p w:rsidR="005A38AB" w:rsidRPr="00E16EF7" w:rsidRDefault="005A38AB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8AB" w:rsidRPr="00E16EF7" w:rsidRDefault="005A38AB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F7">
              <w:rPr>
                <w:rFonts w:ascii="Times New Roman" w:hAnsi="Times New Roman"/>
                <w:sz w:val="20"/>
                <w:szCs w:val="20"/>
              </w:rPr>
              <w:t>353200, Краснодарский край</w:t>
            </w:r>
          </w:p>
          <w:p w:rsidR="005A38AB" w:rsidRPr="00E16EF7" w:rsidRDefault="005A38AB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F7">
              <w:rPr>
                <w:rFonts w:ascii="Times New Roman" w:hAnsi="Times New Roman"/>
                <w:sz w:val="20"/>
                <w:szCs w:val="20"/>
              </w:rPr>
              <w:t>станица Динская, улица Красная, 57</w:t>
            </w:r>
          </w:p>
          <w:p w:rsidR="005A38AB" w:rsidRPr="00E16EF7" w:rsidRDefault="005A38AB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F7">
              <w:rPr>
                <w:rFonts w:ascii="Times New Roman" w:hAnsi="Times New Roman"/>
                <w:sz w:val="20"/>
                <w:szCs w:val="20"/>
              </w:rPr>
              <w:t>Тел.: 6-21-75, тел./факс. 6-38-08</w:t>
            </w:r>
          </w:p>
          <w:p w:rsidR="005A38AB" w:rsidRPr="00E16EF7" w:rsidRDefault="005A38AB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F7">
              <w:rPr>
                <w:rFonts w:ascii="Times New Roman" w:hAnsi="Times New Roman"/>
                <w:sz w:val="20"/>
                <w:szCs w:val="20"/>
              </w:rPr>
              <w:t>ОГРН 1052316931369, ИНН 2330032043</w:t>
            </w:r>
          </w:p>
          <w:p w:rsidR="005A38AB" w:rsidRPr="00E16EF7" w:rsidRDefault="005A38AB" w:rsidP="00777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8AB" w:rsidRPr="00E16EF7" w:rsidRDefault="005A38AB" w:rsidP="007778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16EF7">
              <w:rPr>
                <w:rFonts w:ascii="Times New Roman" w:hAnsi="Times New Roman"/>
                <w:sz w:val="20"/>
                <w:szCs w:val="20"/>
              </w:rPr>
              <w:t>от ___________________№_________________</w:t>
            </w:r>
          </w:p>
          <w:p w:rsidR="005A38AB" w:rsidRPr="00E16EF7" w:rsidRDefault="005A38AB" w:rsidP="007778E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16EF7">
              <w:rPr>
                <w:rFonts w:ascii="Times New Roman" w:hAnsi="Times New Roman"/>
                <w:sz w:val="20"/>
                <w:szCs w:val="20"/>
              </w:rPr>
              <w:t>на №  ___________________________________</w:t>
            </w:r>
          </w:p>
          <w:p w:rsidR="005A38AB" w:rsidRPr="00E16EF7" w:rsidRDefault="005A38AB" w:rsidP="0077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8AB" w:rsidRPr="00E16EF7" w:rsidRDefault="005A38AB" w:rsidP="0077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EF7" w:rsidRPr="005A38AB" w:rsidRDefault="00E16EF7" w:rsidP="00E16EF7">
      <w:pPr>
        <w:pStyle w:val="a7"/>
        <w:rPr>
          <w:rFonts w:ascii="Times New Roman" w:hAnsi="Times New Roman"/>
          <w:sz w:val="28"/>
          <w:szCs w:val="28"/>
        </w:rPr>
      </w:pPr>
    </w:p>
    <w:p w:rsidR="005A38AB" w:rsidRPr="005A38AB" w:rsidRDefault="005A38AB" w:rsidP="005A38AB">
      <w:pPr>
        <w:pStyle w:val="a7"/>
        <w:tabs>
          <w:tab w:val="left" w:pos="4230"/>
        </w:tabs>
        <w:ind w:left="1134" w:right="1134" w:hanging="283"/>
        <w:jc w:val="center"/>
        <w:rPr>
          <w:rFonts w:ascii="Times New Roman" w:hAnsi="Times New Roman"/>
          <w:sz w:val="28"/>
          <w:szCs w:val="28"/>
        </w:rPr>
      </w:pPr>
      <w:r w:rsidRPr="005A38AB">
        <w:rPr>
          <w:rFonts w:ascii="Times New Roman" w:hAnsi="Times New Roman"/>
          <w:sz w:val="28"/>
          <w:szCs w:val="28"/>
        </w:rPr>
        <w:t>УВЕДОМЛЕНИЕ</w:t>
      </w:r>
    </w:p>
    <w:p w:rsidR="005A38AB" w:rsidRPr="005A38AB" w:rsidRDefault="005A38AB" w:rsidP="005A38AB">
      <w:pPr>
        <w:pStyle w:val="a7"/>
        <w:tabs>
          <w:tab w:val="left" w:pos="4230"/>
        </w:tabs>
        <w:jc w:val="center"/>
        <w:rPr>
          <w:rFonts w:ascii="Times New Roman" w:hAnsi="Times New Roman"/>
          <w:sz w:val="28"/>
          <w:szCs w:val="28"/>
        </w:rPr>
      </w:pPr>
      <w:r w:rsidRPr="005A38AB">
        <w:rPr>
          <w:rFonts w:ascii="Times New Roman" w:hAnsi="Times New Roman"/>
          <w:sz w:val="28"/>
          <w:szCs w:val="28"/>
        </w:rPr>
        <w:t>об отказе в предоставлении участков земли на обще</w:t>
      </w:r>
      <w:r>
        <w:rPr>
          <w:rFonts w:ascii="Times New Roman" w:hAnsi="Times New Roman"/>
          <w:sz w:val="28"/>
          <w:szCs w:val="28"/>
        </w:rPr>
        <w:t xml:space="preserve">ственных кладбищах для создания </w:t>
      </w:r>
      <w:r w:rsidRPr="005A38AB">
        <w:rPr>
          <w:rFonts w:ascii="Times New Roman" w:hAnsi="Times New Roman"/>
          <w:sz w:val="28"/>
          <w:szCs w:val="28"/>
        </w:rPr>
        <w:t>семейных (родовых) захоронений на территории муниципального образования</w:t>
      </w:r>
    </w:p>
    <w:p w:rsidR="0077781E" w:rsidRDefault="0077781E" w:rsidP="005A38AB">
      <w:pPr>
        <w:pStyle w:val="a7"/>
        <w:tabs>
          <w:tab w:val="left" w:pos="4230"/>
        </w:tabs>
        <w:jc w:val="center"/>
        <w:rPr>
          <w:rFonts w:ascii="Times New Roman" w:hAnsi="Times New Roman"/>
          <w:sz w:val="28"/>
          <w:szCs w:val="28"/>
        </w:rPr>
      </w:pPr>
    </w:p>
    <w:p w:rsidR="00597181" w:rsidRDefault="005A38AB" w:rsidP="006173F7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  <w:u w:val="single"/>
        </w:rPr>
      </w:pPr>
      <w:r w:rsidRPr="006173F7">
        <w:rPr>
          <w:rFonts w:ascii="Times New Roman" w:hAnsi="Times New Roman"/>
          <w:sz w:val="28"/>
          <w:szCs w:val="28"/>
          <w:u w:val="single"/>
        </w:rPr>
        <w:t xml:space="preserve">Администрация Динского сельского поселения Динского района </w:t>
      </w:r>
      <w:r w:rsidR="006173F7">
        <w:rPr>
          <w:rFonts w:ascii="Times New Roman" w:hAnsi="Times New Roman"/>
          <w:sz w:val="28"/>
          <w:szCs w:val="28"/>
          <w:u w:val="single"/>
        </w:rPr>
        <w:t>уведомляет</w:t>
      </w:r>
    </w:p>
    <w:p w:rsidR="00972674" w:rsidRPr="006173F7" w:rsidRDefault="00597181" w:rsidP="006173F7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6173F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,</w:t>
      </w:r>
    </w:p>
    <w:p w:rsidR="005A38AB" w:rsidRDefault="006173F7" w:rsidP="006173F7">
      <w:pPr>
        <w:pStyle w:val="a7"/>
        <w:tabs>
          <w:tab w:val="left" w:pos="423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5A38AB" w:rsidRPr="006173F7">
        <w:rPr>
          <w:rFonts w:ascii="Times New Roman" w:hAnsi="Times New Roman"/>
          <w:sz w:val="20"/>
          <w:szCs w:val="20"/>
        </w:rPr>
        <w:t>(ФИО обратившегося лица, адрес места жительства)</w:t>
      </w:r>
    </w:p>
    <w:p w:rsidR="00972674" w:rsidRPr="006173F7" w:rsidRDefault="00972674" w:rsidP="00972674">
      <w:pPr>
        <w:pStyle w:val="a7"/>
        <w:tabs>
          <w:tab w:val="left" w:pos="42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5A38AB" w:rsidRPr="005A38AB" w:rsidRDefault="005A38AB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 w:rsidRPr="005A38AB">
        <w:rPr>
          <w:rFonts w:ascii="Times New Roman" w:hAnsi="Times New Roman"/>
          <w:sz w:val="28"/>
          <w:szCs w:val="28"/>
        </w:rPr>
        <w:t>об отказе в предоставлении участков земли на обще</w:t>
      </w:r>
      <w:r w:rsidR="006173F7">
        <w:rPr>
          <w:rFonts w:ascii="Times New Roman" w:hAnsi="Times New Roman"/>
          <w:sz w:val="28"/>
          <w:szCs w:val="28"/>
        </w:rPr>
        <w:t>ственных кладбищах для создания</w:t>
      </w:r>
      <w:r w:rsidR="00972674">
        <w:rPr>
          <w:rFonts w:ascii="Times New Roman" w:hAnsi="Times New Roman"/>
          <w:sz w:val="28"/>
          <w:szCs w:val="28"/>
        </w:rPr>
        <w:t xml:space="preserve"> </w:t>
      </w:r>
      <w:r w:rsidRPr="005A38AB">
        <w:rPr>
          <w:rFonts w:ascii="Times New Roman" w:hAnsi="Times New Roman"/>
          <w:sz w:val="28"/>
          <w:szCs w:val="28"/>
        </w:rPr>
        <w:t>семейных (родовых) захоронений на территории муниципального образования.</w:t>
      </w:r>
    </w:p>
    <w:p w:rsidR="005015C5" w:rsidRDefault="005015C5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5A38AB" w:rsidRDefault="0077781E" w:rsidP="0077781E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отказа: ______________________________________________________</w:t>
      </w:r>
    </w:p>
    <w:p w:rsidR="0077781E" w:rsidRDefault="0077781E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5015C5" w:rsidRDefault="0077781E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015C5" w:rsidRDefault="005015C5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5015C5" w:rsidRDefault="005015C5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77781E" w:rsidRDefault="0077781E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p w:rsidR="005A38AB" w:rsidRPr="005A38AB" w:rsidRDefault="005A38AB" w:rsidP="005A38AB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 w:rsidRPr="005A38A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Динского</w:t>
      </w:r>
    </w:p>
    <w:p w:rsidR="00A475A2" w:rsidRDefault="005A38AB" w:rsidP="00A475A2">
      <w:pPr>
        <w:pStyle w:val="a7"/>
        <w:tabs>
          <w:tab w:val="left" w:pos="4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r w:rsidR="007A37AA">
        <w:rPr>
          <w:rFonts w:ascii="Times New Roman" w:hAnsi="Times New Roman"/>
          <w:sz w:val="28"/>
          <w:szCs w:val="28"/>
        </w:rPr>
        <w:t xml:space="preserve">                            Ю.И.</w:t>
      </w:r>
      <w:r>
        <w:rPr>
          <w:rFonts w:ascii="Times New Roman" w:hAnsi="Times New Roman"/>
          <w:sz w:val="28"/>
          <w:szCs w:val="28"/>
        </w:rPr>
        <w:t>Шиян</w:t>
      </w:r>
    </w:p>
    <w:p w:rsidR="002F6B3B" w:rsidRPr="00F80A36" w:rsidRDefault="006B492A" w:rsidP="007A37AA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F6B3B" w:rsidRPr="00F80A36" w:rsidRDefault="007A37AA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2F6B3B" w:rsidRPr="00F80A36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7A37AA" w:rsidRDefault="002F6B3B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>предоставления</w:t>
      </w:r>
      <w:r w:rsidR="007A37AA">
        <w:rPr>
          <w:rFonts w:ascii="Times New Roman" w:hAnsi="Times New Roman"/>
          <w:sz w:val="28"/>
          <w:szCs w:val="28"/>
        </w:rPr>
        <w:t xml:space="preserve"> администрацией </w:t>
      </w:r>
    </w:p>
    <w:p w:rsidR="007A37AA" w:rsidRDefault="007A37AA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сельского поселения</w:t>
      </w:r>
    </w:p>
    <w:p w:rsidR="002F6B3B" w:rsidRPr="00F80A36" w:rsidRDefault="007A37AA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района</w:t>
      </w:r>
      <w:r w:rsidR="002F6B3B" w:rsidRPr="00F80A36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2F6B3B" w:rsidRPr="00F80A36" w:rsidRDefault="002F6B3B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>«Предоставление участков земли на</w:t>
      </w:r>
    </w:p>
    <w:p w:rsidR="002F6B3B" w:rsidRPr="00F80A36" w:rsidRDefault="002F6B3B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>общественных кладбищах для создания</w:t>
      </w:r>
    </w:p>
    <w:p w:rsidR="002F6B3B" w:rsidRPr="00E16EF7" w:rsidRDefault="002F6B3B" w:rsidP="007A37AA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F80A36">
        <w:rPr>
          <w:rFonts w:ascii="Times New Roman" w:hAnsi="Times New Roman"/>
          <w:sz w:val="28"/>
          <w:szCs w:val="28"/>
        </w:rPr>
        <w:t>семейных (родовых) захоронений»</w:t>
      </w:r>
    </w:p>
    <w:p w:rsidR="002F6B3B" w:rsidRDefault="002F6B3B" w:rsidP="00164A84">
      <w:pPr>
        <w:rPr>
          <w:rFonts w:ascii="Times New Roman" w:hAnsi="Times New Roman"/>
          <w:sz w:val="24"/>
          <w:szCs w:val="24"/>
        </w:rPr>
      </w:pPr>
    </w:p>
    <w:p w:rsidR="002F6B3B" w:rsidRDefault="002F6B3B" w:rsidP="00164A84">
      <w:pPr>
        <w:rPr>
          <w:rFonts w:ascii="Times New Roman" w:hAnsi="Times New Roman"/>
          <w:sz w:val="24"/>
          <w:szCs w:val="24"/>
        </w:rPr>
      </w:pP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>ФОРМА СВИДЕТЕЛЬСТВА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 xml:space="preserve">О РЕГИСТРАЦИИ 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>(СЕМЕЙНОГО (РОДОВОГО) ЗАХОРОНЕНИЯ)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>Свидетельство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 xml:space="preserve">о регистрации 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3B">
        <w:rPr>
          <w:rFonts w:ascii="Times New Roman" w:hAnsi="Times New Roman"/>
          <w:sz w:val="28"/>
          <w:szCs w:val="28"/>
        </w:rPr>
        <w:t>(семейного (родового) захоронения)</w:t>
      </w:r>
    </w:p>
    <w:p w:rsidR="002F6B3B" w:rsidRPr="002F6B3B" w:rsidRDefault="002F6B3B" w:rsidP="002F6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6B3B" w:rsidRPr="002F6B3B" w:rsidRDefault="002F6B3B" w:rsidP="002F6B3B">
      <w:pPr>
        <w:autoSpaceDE w:val="0"/>
        <w:autoSpaceDN w:val="0"/>
        <w:adjustRightInd w:val="0"/>
        <w:ind w:firstLine="540"/>
        <w:jc w:val="both"/>
      </w:pP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  Уполномоченный орган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      Свидетельство   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о регистрации (семейного (родового) захоронения)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_______________________________________________________________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(Динское сельское поселение Динского района)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F6B3B" w:rsidRPr="002F6B3B" w:rsidRDefault="002F6B3B" w:rsidP="002F6B3B">
      <w:pPr>
        <w:autoSpaceDE w:val="0"/>
        <w:autoSpaceDN w:val="0"/>
        <w:adjustRightInd w:val="0"/>
        <w:ind w:firstLine="540"/>
        <w:jc w:val="both"/>
      </w:pP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  Свидетельство выдано гр. (гр-ке)                                        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(фамилия, имя, отчество)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│________________________________________________________________________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│О регистрации семейного (родового) захоронения __________________________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│"_____" _________________ 20_____ г.          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На муниципальном кладбище ст. Динской  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Сектор N ________, ряд N _______, N захоронения в ряду _______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│М.П. уполномоченное должностное лицо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_____________________________________/______________ /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 xml:space="preserve">│                                    (фамилия, инициалы)   </w:t>
      </w:r>
    </w:p>
    <w:p w:rsidR="002F6B3B" w:rsidRPr="002F6B3B" w:rsidRDefault="002F6B3B" w:rsidP="002F6B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6B3B">
        <w:rPr>
          <w:rFonts w:ascii="Courier New" w:hAnsi="Courier New" w:cs="Courier New"/>
          <w:sz w:val="20"/>
          <w:szCs w:val="20"/>
        </w:rPr>
        <w:t>│"_____" ___________________ 20_____ г.                                   │</w:t>
      </w:r>
    </w:p>
    <w:p w:rsidR="006B492A" w:rsidRPr="006B492A" w:rsidRDefault="006B492A" w:rsidP="002F6B3B">
      <w:r w:rsidRPr="002F6B3B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</w:t>
      </w:r>
      <w:r w:rsidR="00A475A2">
        <w:rPr>
          <w:rFonts w:ascii="Courier New" w:hAnsi="Courier New" w:cs="Courier New"/>
          <w:sz w:val="20"/>
          <w:szCs w:val="20"/>
        </w:rPr>
        <w:t>───────────────────────── ────</w:t>
      </w:r>
      <w:r w:rsidR="00A475A2">
        <w:t>│</w:t>
      </w:r>
    </w:p>
    <w:sectPr w:rsidR="006B492A" w:rsidRPr="006B492A" w:rsidSect="00A475A2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0C" w:rsidRDefault="00773C0C" w:rsidP="00CF11D6">
      <w:pPr>
        <w:spacing w:after="0" w:line="240" w:lineRule="auto"/>
      </w:pPr>
      <w:r>
        <w:separator/>
      </w:r>
    </w:p>
  </w:endnote>
  <w:endnote w:type="continuationSeparator" w:id="0">
    <w:p w:rsidR="00773C0C" w:rsidRDefault="00773C0C" w:rsidP="00CF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0C" w:rsidRDefault="00773C0C" w:rsidP="00CF11D6">
      <w:pPr>
        <w:spacing w:after="0" w:line="240" w:lineRule="auto"/>
      </w:pPr>
      <w:r>
        <w:separator/>
      </w:r>
    </w:p>
  </w:footnote>
  <w:footnote w:type="continuationSeparator" w:id="0">
    <w:p w:rsidR="00773C0C" w:rsidRDefault="00773C0C" w:rsidP="00CF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64D1"/>
    <w:multiLevelType w:val="hybridMultilevel"/>
    <w:tmpl w:val="24FC2EC6"/>
    <w:lvl w:ilvl="0" w:tplc="6FA4436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F94573"/>
    <w:multiLevelType w:val="hybridMultilevel"/>
    <w:tmpl w:val="0962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B63E7"/>
    <w:multiLevelType w:val="hybridMultilevel"/>
    <w:tmpl w:val="7C8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1D6"/>
    <w:rsid w:val="00006896"/>
    <w:rsid w:val="000068CC"/>
    <w:rsid w:val="000171FB"/>
    <w:rsid w:val="0004063E"/>
    <w:rsid w:val="00063948"/>
    <w:rsid w:val="000738BF"/>
    <w:rsid w:val="000779D9"/>
    <w:rsid w:val="000A410A"/>
    <w:rsid w:val="000A43D1"/>
    <w:rsid w:val="000B1560"/>
    <w:rsid w:val="000B68B1"/>
    <w:rsid w:val="000B7EF5"/>
    <w:rsid w:val="000D451B"/>
    <w:rsid w:val="000D601D"/>
    <w:rsid w:val="000D7B6A"/>
    <w:rsid w:val="000E1A52"/>
    <w:rsid w:val="000F3F6E"/>
    <w:rsid w:val="00100391"/>
    <w:rsid w:val="00102F10"/>
    <w:rsid w:val="001149FE"/>
    <w:rsid w:val="00120816"/>
    <w:rsid w:val="00131EFB"/>
    <w:rsid w:val="00132DE3"/>
    <w:rsid w:val="00134ED2"/>
    <w:rsid w:val="0013664F"/>
    <w:rsid w:val="00143409"/>
    <w:rsid w:val="00152D82"/>
    <w:rsid w:val="00164833"/>
    <w:rsid w:val="00164A84"/>
    <w:rsid w:val="00165947"/>
    <w:rsid w:val="001701B7"/>
    <w:rsid w:val="00185BD1"/>
    <w:rsid w:val="0019213C"/>
    <w:rsid w:val="00193117"/>
    <w:rsid w:val="001A70AB"/>
    <w:rsid w:val="001A73AE"/>
    <w:rsid w:val="001C062D"/>
    <w:rsid w:val="001D5F43"/>
    <w:rsid w:val="001E23C9"/>
    <w:rsid w:val="001E5C9F"/>
    <w:rsid w:val="001F5693"/>
    <w:rsid w:val="001F619D"/>
    <w:rsid w:val="001F6C9F"/>
    <w:rsid w:val="00201FA1"/>
    <w:rsid w:val="00211ED2"/>
    <w:rsid w:val="00224073"/>
    <w:rsid w:val="002302EE"/>
    <w:rsid w:val="002330B4"/>
    <w:rsid w:val="0024642D"/>
    <w:rsid w:val="002618CB"/>
    <w:rsid w:val="00263100"/>
    <w:rsid w:val="00274231"/>
    <w:rsid w:val="0029430E"/>
    <w:rsid w:val="0029539D"/>
    <w:rsid w:val="002A3CB2"/>
    <w:rsid w:val="002A4087"/>
    <w:rsid w:val="002B10D0"/>
    <w:rsid w:val="002C53B9"/>
    <w:rsid w:val="002D434B"/>
    <w:rsid w:val="002E3828"/>
    <w:rsid w:val="002E5D19"/>
    <w:rsid w:val="002F041E"/>
    <w:rsid w:val="002F6B3B"/>
    <w:rsid w:val="0030366C"/>
    <w:rsid w:val="00311381"/>
    <w:rsid w:val="00320725"/>
    <w:rsid w:val="00322766"/>
    <w:rsid w:val="003265AF"/>
    <w:rsid w:val="003367B1"/>
    <w:rsid w:val="00342D85"/>
    <w:rsid w:val="00354C31"/>
    <w:rsid w:val="00356DFC"/>
    <w:rsid w:val="0036026F"/>
    <w:rsid w:val="00361F33"/>
    <w:rsid w:val="00370938"/>
    <w:rsid w:val="00384284"/>
    <w:rsid w:val="00387739"/>
    <w:rsid w:val="003A7461"/>
    <w:rsid w:val="003B0A36"/>
    <w:rsid w:val="003B3F10"/>
    <w:rsid w:val="003C66E7"/>
    <w:rsid w:val="003D6D94"/>
    <w:rsid w:val="003E43EF"/>
    <w:rsid w:val="00406722"/>
    <w:rsid w:val="00415690"/>
    <w:rsid w:val="004337CD"/>
    <w:rsid w:val="00444C2C"/>
    <w:rsid w:val="004B5B8C"/>
    <w:rsid w:val="004C02F8"/>
    <w:rsid w:val="004C1456"/>
    <w:rsid w:val="004C1736"/>
    <w:rsid w:val="004F508B"/>
    <w:rsid w:val="005015C5"/>
    <w:rsid w:val="00507266"/>
    <w:rsid w:val="00521336"/>
    <w:rsid w:val="00540B15"/>
    <w:rsid w:val="00553C72"/>
    <w:rsid w:val="00556BA9"/>
    <w:rsid w:val="00566C95"/>
    <w:rsid w:val="00571EAA"/>
    <w:rsid w:val="00574D93"/>
    <w:rsid w:val="00596390"/>
    <w:rsid w:val="00597181"/>
    <w:rsid w:val="005A0BB0"/>
    <w:rsid w:val="005A38AB"/>
    <w:rsid w:val="005A5918"/>
    <w:rsid w:val="005B13F8"/>
    <w:rsid w:val="005B6E99"/>
    <w:rsid w:val="006173F7"/>
    <w:rsid w:val="00624FAC"/>
    <w:rsid w:val="006335F4"/>
    <w:rsid w:val="00635595"/>
    <w:rsid w:val="006400D5"/>
    <w:rsid w:val="00640A2A"/>
    <w:rsid w:val="00644418"/>
    <w:rsid w:val="00644C2E"/>
    <w:rsid w:val="00646A7D"/>
    <w:rsid w:val="006541C8"/>
    <w:rsid w:val="00655A14"/>
    <w:rsid w:val="00657EA4"/>
    <w:rsid w:val="00660255"/>
    <w:rsid w:val="00680FF9"/>
    <w:rsid w:val="0068443A"/>
    <w:rsid w:val="0068793C"/>
    <w:rsid w:val="006A7728"/>
    <w:rsid w:val="006B46C0"/>
    <w:rsid w:val="006B492A"/>
    <w:rsid w:val="006C242D"/>
    <w:rsid w:val="006C6818"/>
    <w:rsid w:val="006D0C20"/>
    <w:rsid w:val="006D4AB3"/>
    <w:rsid w:val="006E0CCA"/>
    <w:rsid w:val="006F5FED"/>
    <w:rsid w:val="00702F98"/>
    <w:rsid w:val="00706BBB"/>
    <w:rsid w:val="007161D7"/>
    <w:rsid w:val="00722591"/>
    <w:rsid w:val="00723A92"/>
    <w:rsid w:val="00745B5E"/>
    <w:rsid w:val="00746B72"/>
    <w:rsid w:val="0075331E"/>
    <w:rsid w:val="007572B0"/>
    <w:rsid w:val="00763151"/>
    <w:rsid w:val="007633B7"/>
    <w:rsid w:val="007724AF"/>
    <w:rsid w:val="007729A6"/>
    <w:rsid w:val="00773C0C"/>
    <w:rsid w:val="0077781E"/>
    <w:rsid w:val="007778E4"/>
    <w:rsid w:val="007826EA"/>
    <w:rsid w:val="00797337"/>
    <w:rsid w:val="007A37AA"/>
    <w:rsid w:val="007B0E4A"/>
    <w:rsid w:val="007B5FBE"/>
    <w:rsid w:val="007C182C"/>
    <w:rsid w:val="007C3CEE"/>
    <w:rsid w:val="007D5666"/>
    <w:rsid w:val="007D71CF"/>
    <w:rsid w:val="007E1CC8"/>
    <w:rsid w:val="008013D0"/>
    <w:rsid w:val="00807E69"/>
    <w:rsid w:val="00831BB5"/>
    <w:rsid w:val="008350A4"/>
    <w:rsid w:val="008410B0"/>
    <w:rsid w:val="00844383"/>
    <w:rsid w:val="008661B6"/>
    <w:rsid w:val="0087719C"/>
    <w:rsid w:val="00884979"/>
    <w:rsid w:val="00887F7C"/>
    <w:rsid w:val="00892584"/>
    <w:rsid w:val="008A3AB1"/>
    <w:rsid w:val="008A529D"/>
    <w:rsid w:val="008B19AE"/>
    <w:rsid w:val="008B5693"/>
    <w:rsid w:val="008C140B"/>
    <w:rsid w:val="008C78AC"/>
    <w:rsid w:val="008D0BFE"/>
    <w:rsid w:val="008D2902"/>
    <w:rsid w:val="008D4ECD"/>
    <w:rsid w:val="008D7859"/>
    <w:rsid w:val="008E454A"/>
    <w:rsid w:val="008E6759"/>
    <w:rsid w:val="008F4FA5"/>
    <w:rsid w:val="00901FC8"/>
    <w:rsid w:val="0090270E"/>
    <w:rsid w:val="00910B9F"/>
    <w:rsid w:val="0091656A"/>
    <w:rsid w:val="00922536"/>
    <w:rsid w:val="00925188"/>
    <w:rsid w:val="00933A6A"/>
    <w:rsid w:val="00933F7E"/>
    <w:rsid w:val="0096488A"/>
    <w:rsid w:val="00965013"/>
    <w:rsid w:val="0096684E"/>
    <w:rsid w:val="00972674"/>
    <w:rsid w:val="00973D1D"/>
    <w:rsid w:val="009778CE"/>
    <w:rsid w:val="00987EF6"/>
    <w:rsid w:val="009942A5"/>
    <w:rsid w:val="009960CF"/>
    <w:rsid w:val="009B071E"/>
    <w:rsid w:val="009B18DF"/>
    <w:rsid w:val="009D1320"/>
    <w:rsid w:val="009D373F"/>
    <w:rsid w:val="009D6975"/>
    <w:rsid w:val="009E2585"/>
    <w:rsid w:val="009F7DB7"/>
    <w:rsid w:val="00A002FC"/>
    <w:rsid w:val="00A03AF6"/>
    <w:rsid w:val="00A162ED"/>
    <w:rsid w:val="00A21F73"/>
    <w:rsid w:val="00A3337F"/>
    <w:rsid w:val="00A3674F"/>
    <w:rsid w:val="00A36780"/>
    <w:rsid w:val="00A417BC"/>
    <w:rsid w:val="00A45FBC"/>
    <w:rsid w:val="00A475A2"/>
    <w:rsid w:val="00A702F5"/>
    <w:rsid w:val="00A71077"/>
    <w:rsid w:val="00AA0BEA"/>
    <w:rsid w:val="00AB13FA"/>
    <w:rsid w:val="00AD25B0"/>
    <w:rsid w:val="00AD69C9"/>
    <w:rsid w:val="00AE2A19"/>
    <w:rsid w:val="00AF0014"/>
    <w:rsid w:val="00AF1158"/>
    <w:rsid w:val="00AF1B6A"/>
    <w:rsid w:val="00B032DA"/>
    <w:rsid w:val="00B06E3F"/>
    <w:rsid w:val="00B073AA"/>
    <w:rsid w:val="00B11A6D"/>
    <w:rsid w:val="00B17EAB"/>
    <w:rsid w:val="00B53C73"/>
    <w:rsid w:val="00B7421C"/>
    <w:rsid w:val="00B80826"/>
    <w:rsid w:val="00BB4EDA"/>
    <w:rsid w:val="00BC3BE5"/>
    <w:rsid w:val="00BC462E"/>
    <w:rsid w:val="00BD7666"/>
    <w:rsid w:val="00C0396C"/>
    <w:rsid w:val="00C11926"/>
    <w:rsid w:val="00C17184"/>
    <w:rsid w:val="00C20321"/>
    <w:rsid w:val="00C21B03"/>
    <w:rsid w:val="00C440E5"/>
    <w:rsid w:val="00C64539"/>
    <w:rsid w:val="00C705C7"/>
    <w:rsid w:val="00C73FCA"/>
    <w:rsid w:val="00C872E9"/>
    <w:rsid w:val="00C9679D"/>
    <w:rsid w:val="00CC6A5B"/>
    <w:rsid w:val="00CD038D"/>
    <w:rsid w:val="00CD1287"/>
    <w:rsid w:val="00CE02D8"/>
    <w:rsid w:val="00CF0098"/>
    <w:rsid w:val="00CF11D6"/>
    <w:rsid w:val="00D01CB5"/>
    <w:rsid w:val="00D031A2"/>
    <w:rsid w:val="00D1731B"/>
    <w:rsid w:val="00D36D07"/>
    <w:rsid w:val="00D42B17"/>
    <w:rsid w:val="00D46CD1"/>
    <w:rsid w:val="00D54465"/>
    <w:rsid w:val="00D65DCF"/>
    <w:rsid w:val="00D72712"/>
    <w:rsid w:val="00D72D01"/>
    <w:rsid w:val="00DA0158"/>
    <w:rsid w:val="00DA0410"/>
    <w:rsid w:val="00DB51FC"/>
    <w:rsid w:val="00DC4477"/>
    <w:rsid w:val="00DD105F"/>
    <w:rsid w:val="00DD371D"/>
    <w:rsid w:val="00DE5D63"/>
    <w:rsid w:val="00DF076E"/>
    <w:rsid w:val="00DF2948"/>
    <w:rsid w:val="00DF6A9F"/>
    <w:rsid w:val="00DF7C4D"/>
    <w:rsid w:val="00E013A4"/>
    <w:rsid w:val="00E16EF7"/>
    <w:rsid w:val="00E25594"/>
    <w:rsid w:val="00E41AC8"/>
    <w:rsid w:val="00E46563"/>
    <w:rsid w:val="00E46AB3"/>
    <w:rsid w:val="00E51911"/>
    <w:rsid w:val="00E6273D"/>
    <w:rsid w:val="00E6534B"/>
    <w:rsid w:val="00E67BDA"/>
    <w:rsid w:val="00E72A21"/>
    <w:rsid w:val="00E91187"/>
    <w:rsid w:val="00E97087"/>
    <w:rsid w:val="00EB303A"/>
    <w:rsid w:val="00EB7CE9"/>
    <w:rsid w:val="00EC173B"/>
    <w:rsid w:val="00EC1ACA"/>
    <w:rsid w:val="00EC2839"/>
    <w:rsid w:val="00ED3125"/>
    <w:rsid w:val="00ED3AC2"/>
    <w:rsid w:val="00ED64BD"/>
    <w:rsid w:val="00EE130A"/>
    <w:rsid w:val="00EE1DAD"/>
    <w:rsid w:val="00EF105A"/>
    <w:rsid w:val="00F02526"/>
    <w:rsid w:val="00F05D6A"/>
    <w:rsid w:val="00F104C2"/>
    <w:rsid w:val="00F14E8B"/>
    <w:rsid w:val="00F20D4A"/>
    <w:rsid w:val="00F320F5"/>
    <w:rsid w:val="00F32628"/>
    <w:rsid w:val="00F3464B"/>
    <w:rsid w:val="00F42DE8"/>
    <w:rsid w:val="00F4427A"/>
    <w:rsid w:val="00F56B5E"/>
    <w:rsid w:val="00F61217"/>
    <w:rsid w:val="00F637A5"/>
    <w:rsid w:val="00F66E75"/>
    <w:rsid w:val="00F735EE"/>
    <w:rsid w:val="00F77F60"/>
    <w:rsid w:val="00F80A36"/>
    <w:rsid w:val="00F9669A"/>
    <w:rsid w:val="00FA0CE3"/>
    <w:rsid w:val="00FA5E47"/>
    <w:rsid w:val="00FD3076"/>
    <w:rsid w:val="00FF08A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B41C6422-7A64-46CD-8B75-4CB65302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4C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72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4C3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C9679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3">
    <w:name w:val="p3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CF11D6"/>
    <w:rPr>
      <w:rFonts w:cs="Times New Roman"/>
    </w:rPr>
  </w:style>
  <w:style w:type="character" w:customStyle="1" w:styleId="apple-converted-space">
    <w:name w:val="apple-converted-space"/>
    <w:uiPriority w:val="99"/>
    <w:rsid w:val="00CF11D6"/>
    <w:rPr>
      <w:rFonts w:cs="Times New Roman"/>
    </w:rPr>
  </w:style>
  <w:style w:type="paragraph" w:customStyle="1" w:styleId="p4">
    <w:name w:val="p4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CF11D6"/>
    <w:rPr>
      <w:rFonts w:cs="Times New Roman"/>
    </w:rPr>
  </w:style>
  <w:style w:type="character" w:customStyle="1" w:styleId="s4">
    <w:name w:val="s4"/>
    <w:uiPriority w:val="99"/>
    <w:rsid w:val="00CF11D6"/>
    <w:rPr>
      <w:rFonts w:cs="Times New Roman"/>
    </w:rPr>
  </w:style>
  <w:style w:type="paragraph" w:customStyle="1" w:styleId="p1">
    <w:name w:val="p1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uiPriority w:val="99"/>
    <w:rsid w:val="00CF11D6"/>
    <w:rPr>
      <w:rFonts w:cs="Times New Roman"/>
    </w:rPr>
  </w:style>
  <w:style w:type="paragraph" w:customStyle="1" w:styleId="p6">
    <w:name w:val="p6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uiPriority w:val="99"/>
    <w:rsid w:val="00CF11D6"/>
    <w:rPr>
      <w:rFonts w:cs="Times New Roman"/>
    </w:rPr>
  </w:style>
  <w:style w:type="paragraph" w:customStyle="1" w:styleId="p8">
    <w:name w:val="p8"/>
    <w:basedOn w:val="a"/>
    <w:uiPriority w:val="99"/>
    <w:rsid w:val="00CF1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F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F11D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F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F11D6"/>
    <w:rPr>
      <w:rFonts w:cs="Times New Roman"/>
    </w:rPr>
  </w:style>
  <w:style w:type="paragraph" w:styleId="a7">
    <w:name w:val="No Spacing"/>
    <w:uiPriority w:val="99"/>
    <w:qFormat/>
    <w:rsid w:val="00CF11D6"/>
    <w:rPr>
      <w:sz w:val="22"/>
      <w:szCs w:val="22"/>
    </w:rPr>
  </w:style>
  <w:style w:type="character" w:customStyle="1" w:styleId="a8">
    <w:name w:val="Гипертекстовая ссылка"/>
    <w:uiPriority w:val="99"/>
    <w:rsid w:val="007C182C"/>
    <w:rPr>
      <w:rFonts w:cs="Times New Roman"/>
      <w:b/>
      <w:bCs/>
      <w:color w:val="106BBE"/>
    </w:rPr>
  </w:style>
  <w:style w:type="paragraph" w:styleId="a9">
    <w:name w:val="Balloon Text"/>
    <w:basedOn w:val="a"/>
    <w:link w:val="aa"/>
    <w:uiPriority w:val="99"/>
    <w:semiHidden/>
    <w:rsid w:val="009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B071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9B071E"/>
    <w:pPr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9B071E"/>
    <w:rPr>
      <w:rFonts w:ascii="Times New Roman" w:hAnsi="Times New Roman" w:cs="Calibri"/>
      <w:sz w:val="16"/>
      <w:szCs w:val="16"/>
      <w:lang w:eastAsia="ar-SA" w:bidi="ar-SA"/>
    </w:rPr>
  </w:style>
  <w:style w:type="character" w:customStyle="1" w:styleId="ab">
    <w:name w:val="Цветовое выделение"/>
    <w:uiPriority w:val="99"/>
    <w:rsid w:val="00354C3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Словарная статья"/>
    <w:basedOn w:val="a"/>
    <w:next w:val="a"/>
    <w:uiPriority w:val="99"/>
    <w:rsid w:val="00354C3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rsid w:val="006E0CCA"/>
    <w:rPr>
      <w:rFonts w:cs="Times New Roman"/>
      <w:color w:val="0000FF"/>
      <w:u w:val="single"/>
    </w:rPr>
  </w:style>
  <w:style w:type="paragraph" w:customStyle="1" w:styleId="4">
    <w:name w:val="Знак Знак4 Знак"/>
    <w:basedOn w:val="a"/>
    <w:rsid w:val="0076315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f0">
    <w:name w:val="Table Grid"/>
    <w:basedOn w:val="a1"/>
    <w:locked/>
    <w:rsid w:val="0022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gu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nsk.e-mf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nsk.e-mf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nskoe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law.info/krasnodar/act3f/s729.ht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497C-D7EB-4041-85D8-C0F86037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24</Pages>
  <Words>7827</Words>
  <Characters>44617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Начальник ЖКХ</cp:lastModifiedBy>
  <cp:revision>208</cp:revision>
  <cp:lastPrinted>2016-08-12T12:03:00Z</cp:lastPrinted>
  <dcterms:created xsi:type="dcterms:W3CDTF">2015-07-29T12:42:00Z</dcterms:created>
  <dcterms:modified xsi:type="dcterms:W3CDTF">2016-09-29T07:09:00Z</dcterms:modified>
</cp:coreProperties>
</file>