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2C02" w:rsidRDefault="00B22136">
      <w:pPr>
        <w:widowControl w:val="0"/>
        <w:ind w:left="5103"/>
        <w:rPr>
          <w:b/>
          <w:sz w:val="36"/>
          <w:szCs w:val="36"/>
        </w:rPr>
      </w:pPr>
      <w:r>
        <w:rPr>
          <w:b/>
          <w:sz w:val="36"/>
          <w:szCs w:val="36"/>
        </w:rPr>
        <w:t>Утверждаю:</w:t>
      </w:r>
    </w:p>
    <w:p w:rsidR="00732C02" w:rsidRDefault="00732C02">
      <w:pPr>
        <w:widowControl w:val="0"/>
        <w:ind w:left="5103"/>
        <w:jc w:val="right"/>
        <w:rPr>
          <w:b/>
          <w:sz w:val="16"/>
          <w:szCs w:val="16"/>
        </w:rPr>
      </w:pPr>
    </w:p>
    <w:p w:rsidR="00732C02" w:rsidRDefault="009E5955">
      <w:pPr>
        <w:widowControl w:val="0"/>
        <w:ind w:left="5103"/>
      </w:pPr>
      <w:r>
        <w:rPr>
          <w:sz w:val="28"/>
          <w:szCs w:val="28"/>
        </w:rPr>
        <w:t>Глава Динского сельского поселения Динского района</w:t>
      </w:r>
    </w:p>
    <w:p w:rsidR="00732C02" w:rsidRDefault="00732C02">
      <w:pPr>
        <w:widowControl w:val="0"/>
        <w:ind w:left="5103"/>
        <w:jc w:val="center"/>
        <w:rPr>
          <w:sz w:val="16"/>
          <w:szCs w:val="16"/>
        </w:rPr>
      </w:pPr>
    </w:p>
    <w:p w:rsidR="00732C02" w:rsidRDefault="00B22136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9E5955">
        <w:rPr>
          <w:sz w:val="28"/>
          <w:szCs w:val="28"/>
        </w:rPr>
        <w:t>В.А. Литвинов</w:t>
      </w:r>
    </w:p>
    <w:p w:rsidR="00732C02" w:rsidRDefault="00732C02">
      <w:pPr>
        <w:widowControl w:val="0"/>
        <w:ind w:left="5103"/>
        <w:jc w:val="center"/>
        <w:rPr>
          <w:sz w:val="16"/>
          <w:szCs w:val="16"/>
        </w:rPr>
      </w:pPr>
    </w:p>
    <w:p w:rsidR="00732C02" w:rsidRPr="00CF6A72" w:rsidRDefault="00B22136">
      <w:pPr>
        <w:widowControl w:val="0"/>
        <w:ind w:left="5103"/>
        <w:rPr>
          <w:u w:val="single"/>
        </w:rPr>
      </w:pPr>
      <w:r w:rsidRPr="00CF6A72">
        <w:rPr>
          <w:sz w:val="28"/>
          <w:szCs w:val="28"/>
          <w:u w:val="single"/>
        </w:rPr>
        <w:t>«</w:t>
      </w:r>
      <w:r w:rsidR="00C244C5">
        <w:rPr>
          <w:sz w:val="28"/>
          <w:szCs w:val="28"/>
          <w:u w:val="single"/>
        </w:rPr>
        <w:t>24</w:t>
      </w:r>
      <w:r w:rsidRPr="00CF6A72">
        <w:rPr>
          <w:sz w:val="28"/>
          <w:szCs w:val="28"/>
          <w:u w:val="single"/>
        </w:rPr>
        <w:t>» ноября 20</w:t>
      </w:r>
      <w:r w:rsidR="00277C56">
        <w:rPr>
          <w:sz w:val="28"/>
          <w:szCs w:val="28"/>
          <w:u w:val="single"/>
        </w:rPr>
        <w:t>2</w:t>
      </w:r>
      <w:r w:rsidR="00B24C6F">
        <w:rPr>
          <w:sz w:val="28"/>
          <w:szCs w:val="28"/>
          <w:u w:val="single"/>
        </w:rPr>
        <w:t>1</w:t>
      </w:r>
      <w:r w:rsidR="00277C56">
        <w:rPr>
          <w:sz w:val="28"/>
          <w:szCs w:val="28"/>
          <w:u w:val="single"/>
        </w:rPr>
        <w:t xml:space="preserve"> </w:t>
      </w:r>
      <w:r w:rsidRPr="00CF6A72">
        <w:rPr>
          <w:sz w:val="28"/>
          <w:szCs w:val="28"/>
          <w:u w:val="single"/>
        </w:rPr>
        <w:t>г.</w:t>
      </w:r>
    </w:p>
    <w:p w:rsidR="00732C02" w:rsidRDefault="00732C02">
      <w:pPr>
        <w:rPr>
          <w:b/>
          <w:sz w:val="16"/>
          <w:szCs w:val="16"/>
        </w:rPr>
      </w:pPr>
    </w:p>
    <w:p w:rsidR="00732C02" w:rsidRDefault="00732C02">
      <w:pPr>
        <w:rPr>
          <w:b/>
          <w:sz w:val="16"/>
          <w:szCs w:val="16"/>
        </w:rPr>
      </w:pPr>
    </w:p>
    <w:p w:rsidR="009E5955" w:rsidRDefault="009E5955">
      <w:pPr>
        <w:rPr>
          <w:b/>
          <w:sz w:val="16"/>
          <w:szCs w:val="16"/>
        </w:rPr>
      </w:pPr>
    </w:p>
    <w:p w:rsidR="00732C02" w:rsidRDefault="00B2213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АДРЕСНАЯ ПРОГРАММА</w:t>
      </w:r>
    </w:p>
    <w:p w:rsidR="00732C02" w:rsidRDefault="00B22136" w:rsidP="00C24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расположения пунктов сбора предложений от граждан по общественным территориям для проведения общественных обсуждений по отбору общественных территорий, подлежащих благоустройству и обеспечения реализации проекта муниципальной программы «</w:t>
      </w:r>
      <w:r w:rsidR="009E5955" w:rsidRPr="009E5955">
        <w:rPr>
          <w:b/>
          <w:sz w:val="28"/>
          <w:szCs w:val="28"/>
        </w:rPr>
        <w:t>Формировани</w:t>
      </w:r>
      <w:r w:rsidR="009E5955">
        <w:rPr>
          <w:b/>
          <w:sz w:val="28"/>
          <w:szCs w:val="28"/>
        </w:rPr>
        <w:t xml:space="preserve">е современной городской среды» </w:t>
      </w:r>
      <w:r w:rsidR="009E5955" w:rsidRPr="009E5955">
        <w:rPr>
          <w:b/>
          <w:sz w:val="28"/>
          <w:szCs w:val="28"/>
        </w:rPr>
        <w:t>на территории Динского сельского поселения Динского района»</w:t>
      </w:r>
    </w:p>
    <w:p w:rsidR="009E5955" w:rsidRDefault="009E5955" w:rsidP="009E5955">
      <w:pPr>
        <w:jc w:val="center"/>
        <w:rPr>
          <w:b/>
          <w:sz w:val="28"/>
          <w:szCs w:val="28"/>
        </w:rPr>
      </w:pPr>
    </w:p>
    <w:p w:rsidR="009E5955" w:rsidRDefault="009E5955" w:rsidP="009E5955">
      <w:pPr>
        <w:jc w:val="center"/>
        <w:rPr>
          <w:b/>
          <w:sz w:val="24"/>
          <w:szCs w:val="24"/>
        </w:rPr>
      </w:pP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62"/>
        <w:gridCol w:w="3322"/>
        <w:gridCol w:w="2835"/>
        <w:gridCol w:w="2845"/>
      </w:tblGrid>
      <w:tr w:rsidR="00732C02">
        <w:trPr>
          <w:trHeight w:val="315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02" w:rsidRDefault="00B22136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02" w:rsidRDefault="00B22136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02" w:rsidRDefault="00B22136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02" w:rsidRDefault="00B22136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Дата организации</w:t>
            </w:r>
          </w:p>
        </w:tc>
      </w:tr>
      <w:tr w:rsidR="00732C02">
        <w:trPr>
          <w:trHeight w:val="315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02" w:rsidRDefault="00B22136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02" w:rsidRDefault="009E5955" w:rsidP="00B24C6F">
            <w:pPr>
              <w:pStyle w:val="a9"/>
              <w:shd w:val="clear" w:color="auto" w:fill="FFFFFF"/>
              <w:suppressAutoHyphens w:val="0"/>
              <w:spacing w:after="0" w:line="240" w:lineRule="auto"/>
              <w:ind w:left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B24C6F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955" w:rsidRDefault="009E5955" w:rsidP="009E5955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Динская</w:t>
            </w:r>
            <w:r w:rsidR="00B22136">
              <w:rPr>
                <w:sz w:val="28"/>
                <w:szCs w:val="28"/>
              </w:rPr>
              <w:t xml:space="preserve">, </w:t>
            </w:r>
          </w:p>
          <w:p w:rsidR="00732C02" w:rsidRDefault="00B22136" w:rsidP="00B24C6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9E5955">
              <w:rPr>
                <w:sz w:val="28"/>
                <w:szCs w:val="28"/>
              </w:rPr>
              <w:t xml:space="preserve">Красная, д. </w:t>
            </w:r>
            <w:r w:rsidR="00B24C6F">
              <w:rPr>
                <w:sz w:val="28"/>
                <w:szCs w:val="28"/>
              </w:rPr>
              <w:t>23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02" w:rsidRDefault="00C244C5" w:rsidP="00B2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22136">
              <w:rPr>
                <w:sz w:val="28"/>
                <w:szCs w:val="28"/>
              </w:rPr>
              <w:t>.12.20</w:t>
            </w:r>
            <w:r w:rsidR="00277C56">
              <w:rPr>
                <w:sz w:val="28"/>
                <w:szCs w:val="28"/>
              </w:rPr>
              <w:t>2</w:t>
            </w:r>
            <w:r w:rsidR="00B24C6F">
              <w:rPr>
                <w:sz w:val="28"/>
                <w:szCs w:val="28"/>
              </w:rPr>
              <w:t>1</w:t>
            </w:r>
            <w:r w:rsidR="00277C56">
              <w:rPr>
                <w:sz w:val="28"/>
                <w:szCs w:val="28"/>
              </w:rPr>
              <w:t xml:space="preserve"> </w:t>
            </w:r>
            <w:r w:rsidR="00B22136">
              <w:rPr>
                <w:sz w:val="28"/>
                <w:szCs w:val="28"/>
              </w:rPr>
              <w:t>г.</w:t>
            </w:r>
          </w:p>
        </w:tc>
      </w:tr>
      <w:tr w:rsidR="00732C02">
        <w:trPr>
          <w:trHeight w:val="315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02" w:rsidRPr="009E5955" w:rsidRDefault="00B221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E595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02" w:rsidRDefault="009E5955" w:rsidP="00277C56">
            <w:pPr>
              <w:pStyle w:val="a9"/>
              <w:shd w:val="clear" w:color="auto" w:fill="FFFFFF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277C56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77C56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955" w:rsidRDefault="009E5955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Динская </w:t>
            </w:r>
          </w:p>
          <w:p w:rsidR="00732C02" w:rsidRDefault="009E5955" w:rsidP="00277C56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277C56">
              <w:rPr>
                <w:sz w:val="28"/>
                <w:szCs w:val="28"/>
              </w:rPr>
              <w:t>Тельмана,102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02" w:rsidRDefault="00C244C5" w:rsidP="00B2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22136">
              <w:rPr>
                <w:sz w:val="28"/>
                <w:szCs w:val="28"/>
              </w:rPr>
              <w:t>.12.20</w:t>
            </w:r>
            <w:r w:rsidR="00277C56">
              <w:rPr>
                <w:sz w:val="28"/>
                <w:szCs w:val="28"/>
              </w:rPr>
              <w:t>2</w:t>
            </w:r>
            <w:r w:rsidR="00B24C6F">
              <w:rPr>
                <w:sz w:val="28"/>
                <w:szCs w:val="28"/>
              </w:rPr>
              <w:t>1</w:t>
            </w:r>
            <w:r w:rsidR="00277C56">
              <w:rPr>
                <w:sz w:val="28"/>
                <w:szCs w:val="28"/>
              </w:rPr>
              <w:t xml:space="preserve"> </w:t>
            </w:r>
            <w:r w:rsidR="00B22136">
              <w:rPr>
                <w:sz w:val="28"/>
                <w:szCs w:val="28"/>
              </w:rPr>
              <w:t>г.</w:t>
            </w:r>
          </w:p>
        </w:tc>
      </w:tr>
      <w:tr w:rsidR="00732C02">
        <w:trPr>
          <w:trHeight w:val="296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02" w:rsidRPr="009E5955" w:rsidRDefault="00B221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E595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02" w:rsidRDefault="00277C56" w:rsidP="00277C56">
            <w:pPr>
              <w:pStyle w:val="a9"/>
              <w:shd w:val="clear" w:color="auto" w:fill="FFFFFF"/>
              <w:suppressAutoHyphens w:val="0"/>
              <w:spacing w:after="0" w:line="240" w:lineRule="auto"/>
              <w:ind w:left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СОШ №2 (фойе)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955" w:rsidRDefault="009E5955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Динская </w:t>
            </w:r>
          </w:p>
          <w:p w:rsidR="00732C02" w:rsidRDefault="009E5955" w:rsidP="00277C5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277C56">
              <w:rPr>
                <w:sz w:val="28"/>
                <w:szCs w:val="28"/>
              </w:rPr>
              <w:t>Мира,2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02" w:rsidRDefault="00C244C5" w:rsidP="00B2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bookmarkStart w:id="0" w:name="_GoBack"/>
            <w:bookmarkEnd w:id="0"/>
            <w:r w:rsidR="00B22136">
              <w:rPr>
                <w:sz w:val="28"/>
                <w:szCs w:val="28"/>
              </w:rPr>
              <w:t>.12.20</w:t>
            </w:r>
            <w:r w:rsidR="00277C56">
              <w:rPr>
                <w:sz w:val="28"/>
                <w:szCs w:val="28"/>
              </w:rPr>
              <w:t>2</w:t>
            </w:r>
            <w:r w:rsidR="00B24C6F">
              <w:rPr>
                <w:sz w:val="28"/>
                <w:szCs w:val="28"/>
              </w:rPr>
              <w:t>1</w:t>
            </w:r>
            <w:r w:rsidR="00277C56">
              <w:rPr>
                <w:sz w:val="28"/>
                <w:szCs w:val="28"/>
              </w:rPr>
              <w:t xml:space="preserve"> </w:t>
            </w:r>
            <w:r w:rsidR="00B22136">
              <w:rPr>
                <w:sz w:val="28"/>
                <w:szCs w:val="28"/>
              </w:rPr>
              <w:t>г.</w:t>
            </w:r>
          </w:p>
        </w:tc>
      </w:tr>
    </w:tbl>
    <w:p w:rsidR="00732C02" w:rsidRDefault="00732C02" w:rsidP="00CF6A72">
      <w:pPr>
        <w:rPr>
          <w:sz w:val="28"/>
          <w:szCs w:val="28"/>
        </w:rPr>
      </w:pPr>
    </w:p>
    <w:sectPr w:rsidR="00732C02">
      <w:pgSz w:w="11906" w:h="16838"/>
      <w:pgMar w:top="794" w:right="794" w:bottom="79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63DF"/>
    <w:multiLevelType w:val="multilevel"/>
    <w:tmpl w:val="45A4048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02"/>
    <w:rsid w:val="00277C56"/>
    <w:rsid w:val="00732C02"/>
    <w:rsid w:val="009E5955"/>
    <w:rsid w:val="00B22136"/>
    <w:rsid w:val="00B24C6F"/>
    <w:rsid w:val="00B659D4"/>
    <w:rsid w:val="00C244C5"/>
    <w:rsid w:val="00C92789"/>
    <w:rsid w:val="00CF6A72"/>
    <w:rsid w:val="00DD74B7"/>
    <w:rsid w:val="00E3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49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Times New Roman" w:hAnsi="Times New Roman" w:cs="Times New Roman"/>
      <w:color w:val="000000"/>
    </w:rPr>
  </w:style>
  <w:style w:type="character" w:customStyle="1" w:styleId="WW8Num4z1">
    <w:name w:val="WW8Num4z1"/>
    <w:qFormat/>
    <w:rPr>
      <w:rFonts w:ascii="Times New Roman" w:hAnsi="Times New Roman" w:cs="Times New Roman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15z1">
    <w:name w:val="WW8Num15z1"/>
    <w:qFormat/>
    <w:rPr>
      <w:rFonts w:ascii="Times New Roman" w:hAnsi="Times New Roman" w:cs="Symbol"/>
      <w:sz w:val="28"/>
      <w:szCs w:val="28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  <w:color w:val="000000"/>
    </w:rPr>
  </w:style>
  <w:style w:type="character" w:customStyle="1" w:styleId="WW8Num18z1">
    <w:name w:val="WW8Num18z1"/>
    <w:qFormat/>
    <w:rPr>
      <w:rFonts w:ascii="Times New Roman" w:hAnsi="Times New Roman" w:cs="Times New Roman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4">
    <w:name w:val="WW8Num18z4"/>
    <w:qFormat/>
    <w:rPr>
      <w:rFonts w:ascii="Courier New" w:hAnsi="Courier New" w:cs="Courier New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  <w:color w:val="00000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Times New Roman" w:eastAsia="Calibri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Calibri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Calibri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color w:val="000000"/>
    </w:rPr>
  </w:style>
  <w:style w:type="character" w:customStyle="1" w:styleId="WW8Num33z1">
    <w:name w:val="WW8Num33z1"/>
    <w:qFormat/>
    <w:rPr>
      <w:rFonts w:ascii="Times New Roman" w:hAnsi="Times New Roman" w:cs="Times New Roman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3z4">
    <w:name w:val="WW8Num33z4"/>
    <w:qFormat/>
    <w:rPr>
      <w:rFonts w:ascii="Courier New" w:hAnsi="Courier New" w:cs="Courier New"/>
    </w:rPr>
  </w:style>
  <w:style w:type="character" w:customStyle="1" w:styleId="WW8Num34z0">
    <w:name w:val="WW8Num34z0"/>
    <w:qFormat/>
    <w:rPr>
      <w:rFonts w:ascii="Wingdings" w:hAnsi="Wingdings" w:cs="Wingdings"/>
      <w:color w:val="000000"/>
    </w:rPr>
  </w:style>
  <w:style w:type="character" w:customStyle="1" w:styleId="WW8Num34z1">
    <w:name w:val="WW8Num34z1"/>
    <w:qFormat/>
    <w:rPr>
      <w:rFonts w:ascii="Times New Roman" w:hAnsi="Times New Roman" w:cs="Times New Roman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4z4">
    <w:name w:val="WW8Num34z4"/>
    <w:qFormat/>
    <w:rPr>
      <w:rFonts w:ascii="Courier New" w:hAnsi="Courier New" w:cs="Courier New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color w:val="000000"/>
    </w:rPr>
  </w:style>
  <w:style w:type="character" w:customStyle="1" w:styleId="WW8Num37z1">
    <w:name w:val="WW8Num37z1"/>
    <w:qFormat/>
    <w:rPr>
      <w:rFonts w:ascii="Times New Roman" w:hAnsi="Times New Roman" w:cs="Times New Roman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7z4">
    <w:name w:val="WW8Num37z4"/>
    <w:qFormat/>
    <w:rPr>
      <w:rFonts w:ascii="Courier New" w:hAnsi="Courier New" w:cs="Courier New"/>
    </w:rPr>
  </w:style>
  <w:style w:type="character" w:customStyle="1" w:styleId="WW8Num38z0">
    <w:name w:val="WW8Num38z0"/>
    <w:qFormat/>
    <w:rPr>
      <w:rFonts w:ascii="Wingdings" w:hAnsi="Wingdings" w:cs="Wingdings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rFonts w:ascii="Times New Roman" w:eastAsia="Calibri" w:hAnsi="Times New Roman" w:cs="Times New Roman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10">
    <w:name w:val="Основной шрифт абзаца1"/>
    <w:qFormat/>
  </w:style>
  <w:style w:type="character" w:customStyle="1" w:styleId="a3">
    <w:name w:val="Знак Знак"/>
    <w:qFormat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ckh3">
    <w:name w:val="backh3"/>
    <w:qFormat/>
  </w:style>
  <w:style w:type="character" w:customStyle="1" w:styleId="blk1">
    <w:name w:val="blk1"/>
    <w:qFormat/>
    <w:rPr>
      <w:vanish w:val="0"/>
    </w:rPr>
  </w:style>
  <w:style w:type="character" w:customStyle="1" w:styleId="blk">
    <w:name w:val="blk"/>
    <w:qFormat/>
  </w:style>
  <w:style w:type="character" w:customStyle="1" w:styleId="docaccesstitle">
    <w:name w:val="docaccess_title"/>
    <w:qFormat/>
  </w:style>
  <w:style w:type="character" w:customStyle="1" w:styleId="11">
    <w:name w:val="Основной текст Знак1"/>
    <w:qFormat/>
    <w:rPr>
      <w:sz w:val="22"/>
      <w:szCs w:val="22"/>
      <w:shd w:val="clear" w:color="auto" w:fill="FFFFFF"/>
    </w:rPr>
  </w:style>
  <w:style w:type="character" w:customStyle="1" w:styleId="Bodytext2">
    <w:name w:val="Body text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styleId="a4">
    <w:name w:val="Emphasis"/>
    <w:qFormat/>
    <w:rPr>
      <w:i/>
      <w:iCs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a5">
    <w:name w:val="Body Text"/>
    <w:basedOn w:val="a"/>
    <w:pPr>
      <w:spacing w:after="120"/>
    </w:pPr>
    <w:rPr>
      <w:rFonts w:ascii="Arial" w:hAnsi="Arial" w:cs="Arial"/>
      <w:sz w:val="22"/>
    </w:r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qFormat/>
    <w:pPr>
      <w:tabs>
        <w:tab w:val="left" w:pos="497"/>
      </w:tabs>
      <w:ind w:left="497" w:hanging="425"/>
    </w:pPr>
    <w:rPr>
      <w:rFonts w:ascii="Arial" w:hAnsi="Arial" w:cs="Arial"/>
      <w:b/>
      <w:bCs/>
      <w:sz w:val="22"/>
    </w:rPr>
  </w:style>
  <w:style w:type="paragraph" w:customStyle="1" w:styleId="a8">
    <w:name w:val="Таблица_Строка"/>
    <w:basedOn w:val="a"/>
    <w:qFormat/>
    <w:pPr>
      <w:spacing w:before="120"/>
    </w:pPr>
    <w:rPr>
      <w:rFonts w:ascii="Arial" w:hAnsi="Arial" w:cs="Arial"/>
    </w:rPr>
  </w:style>
  <w:style w:type="paragraph" w:customStyle="1" w:styleId="14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15">
    <w:name w:val="Маркированный список1"/>
    <w:basedOn w:val="a"/>
    <w:qFormat/>
    <w:pPr>
      <w:jc w:val="both"/>
    </w:pPr>
    <w:rPr>
      <w:rFonts w:ascii="Arial" w:hAnsi="Arial" w:cs="Arial"/>
    </w:rPr>
  </w:style>
  <w:style w:type="paragraph" w:customStyle="1" w:styleId="LO-Normal">
    <w:name w:val="LO-Normal"/>
    <w:qFormat/>
    <w:pPr>
      <w:widowControl w:val="0"/>
      <w:suppressAutoHyphens/>
    </w:pPr>
    <w:rPr>
      <w:rFonts w:eastAsia="Arial" w:cs="Times New Roman"/>
      <w:sz w:val="20"/>
      <w:szCs w:val="20"/>
      <w:lang w:val="ru-RU" w:bidi="ar-SA"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FR3">
    <w:name w:val="FR3"/>
    <w:qFormat/>
    <w:pPr>
      <w:widowControl w:val="0"/>
      <w:suppressAutoHyphens/>
      <w:autoSpaceDE w:val="0"/>
      <w:spacing w:line="480" w:lineRule="auto"/>
      <w:ind w:left="1000"/>
      <w:jc w:val="right"/>
    </w:pPr>
    <w:rPr>
      <w:rFonts w:ascii="Arial" w:eastAsia="Arial" w:hAnsi="Arial" w:cs="Arial"/>
      <w:b/>
      <w:bCs/>
      <w:i/>
      <w:iCs/>
      <w:lang w:val="ru-RU" w:bidi="ar-SA"/>
    </w:rPr>
  </w:style>
  <w:style w:type="paragraph" w:customStyle="1" w:styleId="ac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3">
    <w:name w:val="s_3"/>
    <w:basedOn w:val="a"/>
    <w:qFormat/>
    <w:pPr>
      <w:suppressAutoHyphens w:val="0"/>
      <w:spacing w:before="280" w:after="280"/>
    </w:pPr>
    <w:rPr>
      <w:sz w:val="24"/>
      <w:szCs w:val="24"/>
    </w:rPr>
  </w:style>
  <w:style w:type="paragraph" w:customStyle="1" w:styleId="s1">
    <w:name w:val="s_1"/>
    <w:basedOn w:val="a"/>
    <w:qFormat/>
    <w:pPr>
      <w:suppressAutoHyphens w:val="0"/>
      <w:spacing w:before="280" w:after="280"/>
    </w:pPr>
    <w:rPr>
      <w:sz w:val="24"/>
      <w:szCs w:val="24"/>
    </w:rPr>
  </w:style>
  <w:style w:type="paragraph" w:styleId="af">
    <w:name w:val="No Spacing"/>
    <w:qFormat/>
    <w:rPr>
      <w:rFonts w:eastAsia="Times New Roman" w:cs="Times New Roman"/>
      <w:szCs w:val="20"/>
      <w:lang w:val="ru-RU" w:bidi="ar-SA"/>
    </w:rPr>
  </w:style>
  <w:style w:type="paragraph" w:customStyle="1" w:styleId="16">
    <w:name w:val="Обычный1"/>
    <w:qFormat/>
    <w:rPr>
      <w:rFonts w:ascii="Tms Rmn" w:eastAsia="Times New Roman" w:hAnsi="Tms Rmn" w:cs="Tms Rmn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49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Times New Roman" w:hAnsi="Times New Roman" w:cs="Times New Roman"/>
      <w:color w:val="000000"/>
    </w:rPr>
  </w:style>
  <w:style w:type="character" w:customStyle="1" w:styleId="WW8Num4z1">
    <w:name w:val="WW8Num4z1"/>
    <w:qFormat/>
    <w:rPr>
      <w:rFonts w:ascii="Times New Roman" w:hAnsi="Times New Roman" w:cs="Times New Roman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15z1">
    <w:name w:val="WW8Num15z1"/>
    <w:qFormat/>
    <w:rPr>
      <w:rFonts w:ascii="Times New Roman" w:hAnsi="Times New Roman" w:cs="Symbol"/>
      <w:sz w:val="28"/>
      <w:szCs w:val="28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  <w:color w:val="000000"/>
    </w:rPr>
  </w:style>
  <w:style w:type="character" w:customStyle="1" w:styleId="WW8Num18z1">
    <w:name w:val="WW8Num18z1"/>
    <w:qFormat/>
    <w:rPr>
      <w:rFonts w:ascii="Times New Roman" w:hAnsi="Times New Roman" w:cs="Times New Roman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4">
    <w:name w:val="WW8Num18z4"/>
    <w:qFormat/>
    <w:rPr>
      <w:rFonts w:ascii="Courier New" w:hAnsi="Courier New" w:cs="Courier New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  <w:color w:val="00000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Times New Roman" w:eastAsia="Calibri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Calibri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Calibri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color w:val="000000"/>
    </w:rPr>
  </w:style>
  <w:style w:type="character" w:customStyle="1" w:styleId="WW8Num33z1">
    <w:name w:val="WW8Num33z1"/>
    <w:qFormat/>
    <w:rPr>
      <w:rFonts w:ascii="Times New Roman" w:hAnsi="Times New Roman" w:cs="Times New Roman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3z4">
    <w:name w:val="WW8Num33z4"/>
    <w:qFormat/>
    <w:rPr>
      <w:rFonts w:ascii="Courier New" w:hAnsi="Courier New" w:cs="Courier New"/>
    </w:rPr>
  </w:style>
  <w:style w:type="character" w:customStyle="1" w:styleId="WW8Num34z0">
    <w:name w:val="WW8Num34z0"/>
    <w:qFormat/>
    <w:rPr>
      <w:rFonts w:ascii="Wingdings" w:hAnsi="Wingdings" w:cs="Wingdings"/>
      <w:color w:val="000000"/>
    </w:rPr>
  </w:style>
  <w:style w:type="character" w:customStyle="1" w:styleId="WW8Num34z1">
    <w:name w:val="WW8Num34z1"/>
    <w:qFormat/>
    <w:rPr>
      <w:rFonts w:ascii="Times New Roman" w:hAnsi="Times New Roman" w:cs="Times New Roman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4z4">
    <w:name w:val="WW8Num34z4"/>
    <w:qFormat/>
    <w:rPr>
      <w:rFonts w:ascii="Courier New" w:hAnsi="Courier New" w:cs="Courier New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color w:val="000000"/>
    </w:rPr>
  </w:style>
  <w:style w:type="character" w:customStyle="1" w:styleId="WW8Num37z1">
    <w:name w:val="WW8Num37z1"/>
    <w:qFormat/>
    <w:rPr>
      <w:rFonts w:ascii="Times New Roman" w:hAnsi="Times New Roman" w:cs="Times New Roman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7z4">
    <w:name w:val="WW8Num37z4"/>
    <w:qFormat/>
    <w:rPr>
      <w:rFonts w:ascii="Courier New" w:hAnsi="Courier New" w:cs="Courier New"/>
    </w:rPr>
  </w:style>
  <w:style w:type="character" w:customStyle="1" w:styleId="WW8Num38z0">
    <w:name w:val="WW8Num38z0"/>
    <w:qFormat/>
    <w:rPr>
      <w:rFonts w:ascii="Wingdings" w:hAnsi="Wingdings" w:cs="Wingdings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rFonts w:ascii="Times New Roman" w:eastAsia="Calibri" w:hAnsi="Times New Roman" w:cs="Times New Roman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10">
    <w:name w:val="Основной шрифт абзаца1"/>
    <w:qFormat/>
  </w:style>
  <w:style w:type="character" w:customStyle="1" w:styleId="a3">
    <w:name w:val="Знак Знак"/>
    <w:qFormat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ckh3">
    <w:name w:val="backh3"/>
    <w:qFormat/>
  </w:style>
  <w:style w:type="character" w:customStyle="1" w:styleId="blk1">
    <w:name w:val="blk1"/>
    <w:qFormat/>
    <w:rPr>
      <w:vanish w:val="0"/>
    </w:rPr>
  </w:style>
  <w:style w:type="character" w:customStyle="1" w:styleId="blk">
    <w:name w:val="blk"/>
    <w:qFormat/>
  </w:style>
  <w:style w:type="character" w:customStyle="1" w:styleId="docaccesstitle">
    <w:name w:val="docaccess_title"/>
    <w:qFormat/>
  </w:style>
  <w:style w:type="character" w:customStyle="1" w:styleId="11">
    <w:name w:val="Основной текст Знак1"/>
    <w:qFormat/>
    <w:rPr>
      <w:sz w:val="22"/>
      <w:szCs w:val="22"/>
      <w:shd w:val="clear" w:color="auto" w:fill="FFFFFF"/>
    </w:rPr>
  </w:style>
  <w:style w:type="character" w:customStyle="1" w:styleId="Bodytext2">
    <w:name w:val="Body text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styleId="a4">
    <w:name w:val="Emphasis"/>
    <w:qFormat/>
    <w:rPr>
      <w:i/>
      <w:iCs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a5">
    <w:name w:val="Body Text"/>
    <w:basedOn w:val="a"/>
    <w:pPr>
      <w:spacing w:after="120"/>
    </w:pPr>
    <w:rPr>
      <w:rFonts w:ascii="Arial" w:hAnsi="Arial" w:cs="Arial"/>
      <w:sz w:val="22"/>
    </w:r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qFormat/>
    <w:pPr>
      <w:tabs>
        <w:tab w:val="left" w:pos="497"/>
      </w:tabs>
      <w:ind w:left="497" w:hanging="425"/>
    </w:pPr>
    <w:rPr>
      <w:rFonts w:ascii="Arial" w:hAnsi="Arial" w:cs="Arial"/>
      <w:b/>
      <w:bCs/>
      <w:sz w:val="22"/>
    </w:rPr>
  </w:style>
  <w:style w:type="paragraph" w:customStyle="1" w:styleId="a8">
    <w:name w:val="Таблица_Строка"/>
    <w:basedOn w:val="a"/>
    <w:qFormat/>
    <w:pPr>
      <w:spacing w:before="120"/>
    </w:pPr>
    <w:rPr>
      <w:rFonts w:ascii="Arial" w:hAnsi="Arial" w:cs="Arial"/>
    </w:rPr>
  </w:style>
  <w:style w:type="paragraph" w:customStyle="1" w:styleId="14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15">
    <w:name w:val="Маркированный список1"/>
    <w:basedOn w:val="a"/>
    <w:qFormat/>
    <w:pPr>
      <w:jc w:val="both"/>
    </w:pPr>
    <w:rPr>
      <w:rFonts w:ascii="Arial" w:hAnsi="Arial" w:cs="Arial"/>
    </w:rPr>
  </w:style>
  <w:style w:type="paragraph" w:customStyle="1" w:styleId="LO-Normal">
    <w:name w:val="LO-Normal"/>
    <w:qFormat/>
    <w:pPr>
      <w:widowControl w:val="0"/>
      <w:suppressAutoHyphens/>
    </w:pPr>
    <w:rPr>
      <w:rFonts w:eastAsia="Arial" w:cs="Times New Roman"/>
      <w:sz w:val="20"/>
      <w:szCs w:val="20"/>
      <w:lang w:val="ru-RU" w:bidi="ar-SA"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FR3">
    <w:name w:val="FR3"/>
    <w:qFormat/>
    <w:pPr>
      <w:widowControl w:val="0"/>
      <w:suppressAutoHyphens/>
      <w:autoSpaceDE w:val="0"/>
      <w:spacing w:line="480" w:lineRule="auto"/>
      <w:ind w:left="1000"/>
      <w:jc w:val="right"/>
    </w:pPr>
    <w:rPr>
      <w:rFonts w:ascii="Arial" w:eastAsia="Arial" w:hAnsi="Arial" w:cs="Arial"/>
      <w:b/>
      <w:bCs/>
      <w:i/>
      <w:iCs/>
      <w:lang w:val="ru-RU" w:bidi="ar-SA"/>
    </w:rPr>
  </w:style>
  <w:style w:type="paragraph" w:customStyle="1" w:styleId="ac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3">
    <w:name w:val="s_3"/>
    <w:basedOn w:val="a"/>
    <w:qFormat/>
    <w:pPr>
      <w:suppressAutoHyphens w:val="0"/>
      <w:spacing w:before="280" w:after="280"/>
    </w:pPr>
    <w:rPr>
      <w:sz w:val="24"/>
      <w:szCs w:val="24"/>
    </w:rPr>
  </w:style>
  <w:style w:type="paragraph" w:customStyle="1" w:styleId="s1">
    <w:name w:val="s_1"/>
    <w:basedOn w:val="a"/>
    <w:qFormat/>
    <w:pPr>
      <w:suppressAutoHyphens w:val="0"/>
      <w:spacing w:before="280" w:after="280"/>
    </w:pPr>
    <w:rPr>
      <w:sz w:val="24"/>
      <w:szCs w:val="24"/>
    </w:rPr>
  </w:style>
  <w:style w:type="paragraph" w:styleId="af">
    <w:name w:val="No Spacing"/>
    <w:qFormat/>
    <w:rPr>
      <w:rFonts w:eastAsia="Times New Roman" w:cs="Times New Roman"/>
      <w:szCs w:val="20"/>
      <w:lang w:val="ru-RU" w:bidi="ar-SA"/>
    </w:rPr>
  </w:style>
  <w:style w:type="paragraph" w:customStyle="1" w:styleId="16">
    <w:name w:val="Обычный1"/>
    <w:qFormat/>
    <w:rPr>
      <w:rFonts w:ascii="Tms Rmn" w:eastAsia="Times New Roman" w:hAnsi="Tms Rmn" w:cs="Tms Rmn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Трегубова</dc:creator>
  <cp:lastModifiedBy>Alina</cp:lastModifiedBy>
  <cp:revision>3</cp:revision>
  <cp:lastPrinted>2021-11-25T12:47:00Z</cp:lastPrinted>
  <dcterms:created xsi:type="dcterms:W3CDTF">2021-11-23T11:49:00Z</dcterms:created>
  <dcterms:modified xsi:type="dcterms:W3CDTF">2021-11-25T12:47:00Z</dcterms:modified>
  <dc:language>en-US</dc:language>
</cp:coreProperties>
</file>