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0B6" w:rsidRPr="000439AF" w:rsidRDefault="00BD470B" w:rsidP="009F70B6">
      <w:pPr>
        <w:jc w:val="center"/>
        <w:rPr>
          <w:noProof/>
          <w:sz w:val="28"/>
          <w:szCs w:val="26"/>
        </w:rPr>
      </w:pPr>
      <w:r>
        <w:rPr>
          <w:noProof/>
          <w:sz w:val="28"/>
          <w:szCs w:val="26"/>
        </w:rPr>
        <w:drawing>
          <wp:inline distT="0" distB="0" distL="0" distR="0">
            <wp:extent cx="457200" cy="581025"/>
            <wp:effectExtent l="19050" t="0" r="0" b="0"/>
            <wp:docPr id="1" name="Рисунок 1" descr="ПРИЛ 2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Л 2 ГЕРБ"/>
                    <pic:cNvPicPr>
                      <a:picLocks noChangeAspect="1" noChangeArrowheads="1"/>
                    </pic:cNvPicPr>
                  </pic:nvPicPr>
                  <pic:blipFill>
                    <a:blip r:embed="rId8"/>
                    <a:srcRect l="9644" t="30701" r="7578" b="1624"/>
                    <a:stretch>
                      <a:fillRect/>
                    </a:stretch>
                  </pic:blipFill>
                  <pic:spPr bwMode="auto">
                    <a:xfrm>
                      <a:off x="0" y="0"/>
                      <a:ext cx="457200" cy="581025"/>
                    </a:xfrm>
                    <a:prstGeom prst="rect">
                      <a:avLst/>
                    </a:prstGeom>
                    <a:noFill/>
                    <a:ln w="9525">
                      <a:noFill/>
                      <a:miter lim="800000"/>
                      <a:headEnd/>
                      <a:tailEnd/>
                    </a:ln>
                  </pic:spPr>
                </pic:pic>
              </a:graphicData>
            </a:graphic>
          </wp:inline>
        </w:drawing>
      </w:r>
    </w:p>
    <w:p w:rsidR="009F70B6" w:rsidRDefault="009F70B6" w:rsidP="009F70B6">
      <w:pPr>
        <w:jc w:val="center"/>
        <w:rPr>
          <w:sz w:val="16"/>
          <w:szCs w:val="16"/>
        </w:rPr>
      </w:pPr>
    </w:p>
    <w:p w:rsidR="009F70B6" w:rsidRPr="000439AF" w:rsidRDefault="009F70B6" w:rsidP="009F70B6">
      <w:pPr>
        <w:jc w:val="center"/>
        <w:rPr>
          <w:b/>
          <w:sz w:val="28"/>
        </w:rPr>
      </w:pPr>
      <w:r w:rsidRPr="000439AF">
        <w:rPr>
          <w:b/>
          <w:sz w:val="28"/>
        </w:rPr>
        <w:t>Совет</w:t>
      </w:r>
    </w:p>
    <w:p w:rsidR="009F70B6" w:rsidRPr="000439AF" w:rsidRDefault="009F70B6" w:rsidP="009F70B6">
      <w:pPr>
        <w:jc w:val="center"/>
        <w:rPr>
          <w:b/>
          <w:sz w:val="28"/>
        </w:rPr>
      </w:pPr>
      <w:r w:rsidRPr="000439AF">
        <w:rPr>
          <w:b/>
          <w:sz w:val="28"/>
        </w:rPr>
        <w:t>Динского сельского поселения Динского района</w:t>
      </w:r>
    </w:p>
    <w:p w:rsidR="009F70B6" w:rsidRPr="007B329A" w:rsidRDefault="009F70B6" w:rsidP="009F70B6">
      <w:pPr>
        <w:rPr>
          <w:b/>
        </w:rPr>
      </w:pPr>
    </w:p>
    <w:p w:rsidR="009F70B6" w:rsidRPr="000439AF" w:rsidRDefault="009F70B6" w:rsidP="009F70B6">
      <w:pPr>
        <w:jc w:val="center"/>
        <w:rPr>
          <w:b/>
          <w:sz w:val="28"/>
        </w:rPr>
      </w:pPr>
      <w:r w:rsidRPr="000439AF">
        <w:rPr>
          <w:b/>
          <w:iCs/>
          <w:sz w:val="28"/>
        </w:rPr>
        <w:t>РЕШЕНИЕ</w:t>
      </w:r>
    </w:p>
    <w:p w:rsidR="009F70B6" w:rsidRPr="007B329A" w:rsidRDefault="009F70B6" w:rsidP="009F70B6">
      <w:pPr>
        <w:jc w:val="center"/>
        <w:rPr>
          <w:sz w:val="16"/>
          <w:szCs w:val="16"/>
        </w:rPr>
      </w:pPr>
    </w:p>
    <w:p w:rsidR="009F70B6" w:rsidRPr="00031066" w:rsidRDefault="00E63B16" w:rsidP="009F70B6">
      <w:pPr>
        <w:rPr>
          <w:b/>
          <w:sz w:val="28"/>
        </w:rPr>
      </w:pPr>
      <w:r>
        <w:rPr>
          <w:b/>
          <w:sz w:val="28"/>
        </w:rPr>
        <w:t>о</w:t>
      </w:r>
      <w:r w:rsidR="009F70B6" w:rsidRPr="00031066">
        <w:rPr>
          <w:b/>
          <w:sz w:val="28"/>
        </w:rPr>
        <w:t>т</w:t>
      </w:r>
      <w:r>
        <w:rPr>
          <w:b/>
          <w:sz w:val="28"/>
        </w:rPr>
        <w:t xml:space="preserve"> 24.</w:t>
      </w:r>
      <w:r w:rsidR="00A8605B">
        <w:rPr>
          <w:b/>
          <w:sz w:val="28"/>
        </w:rPr>
        <w:t>04.</w:t>
      </w:r>
      <w:bookmarkStart w:id="0" w:name="_GoBack"/>
      <w:bookmarkEnd w:id="0"/>
      <w:r>
        <w:rPr>
          <w:b/>
          <w:sz w:val="28"/>
        </w:rPr>
        <w:t>2025</w:t>
      </w:r>
      <w:r w:rsidR="009F70B6" w:rsidRPr="00031066">
        <w:rPr>
          <w:b/>
          <w:sz w:val="28"/>
        </w:rPr>
        <w:tab/>
        <w:t xml:space="preserve">    </w:t>
      </w:r>
      <w:r w:rsidR="009F70B6" w:rsidRPr="00031066">
        <w:rPr>
          <w:b/>
          <w:sz w:val="28"/>
        </w:rPr>
        <w:tab/>
      </w:r>
      <w:r w:rsidR="009F70B6" w:rsidRPr="00031066">
        <w:rPr>
          <w:b/>
          <w:sz w:val="28"/>
        </w:rPr>
        <w:tab/>
        <w:t xml:space="preserve">         </w:t>
      </w:r>
      <w:r w:rsidR="009F70B6" w:rsidRPr="00031066">
        <w:rPr>
          <w:b/>
          <w:sz w:val="28"/>
        </w:rPr>
        <w:tab/>
      </w:r>
      <w:r w:rsidR="009F70B6" w:rsidRPr="00031066">
        <w:rPr>
          <w:b/>
          <w:sz w:val="28"/>
        </w:rPr>
        <w:tab/>
      </w:r>
      <w:r w:rsidR="00E019C2" w:rsidRPr="00031066">
        <w:rPr>
          <w:b/>
          <w:sz w:val="28"/>
        </w:rPr>
        <w:t xml:space="preserve">        </w:t>
      </w:r>
      <w:r w:rsidR="009F70B6" w:rsidRPr="00031066">
        <w:rPr>
          <w:b/>
          <w:sz w:val="28"/>
        </w:rPr>
        <w:t xml:space="preserve"> </w:t>
      </w:r>
      <w:r w:rsidR="00031066" w:rsidRPr="00031066">
        <w:rPr>
          <w:b/>
          <w:sz w:val="28"/>
        </w:rPr>
        <w:t xml:space="preserve">             </w:t>
      </w:r>
      <w:r>
        <w:rPr>
          <w:b/>
          <w:sz w:val="28"/>
        </w:rPr>
        <w:t xml:space="preserve">                        </w:t>
      </w:r>
      <w:r w:rsidR="009F70B6" w:rsidRPr="00031066">
        <w:rPr>
          <w:b/>
          <w:sz w:val="28"/>
        </w:rPr>
        <w:t xml:space="preserve">№ </w:t>
      </w:r>
      <w:r>
        <w:rPr>
          <w:b/>
          <w:sz w:val="28"/>
        </w:rPr>
        <w:t>59-12/5</w:t>
      </w:r>
      <w:r w:rsidR="009F70B6" w:rsidRPr="00031066">
        <w:rPr>
          <w:b/>
          <w:sz w:val="28"/>
        </w:rPr>
        <w:t xml:space="preserve">                 </w:t>
      </w:r>
    </w:p>
    <w:p w:rsidR="009F70B6" w:rsidRPr="00E019C2" w:rsidRDefault="009F70B6" w:rsidP="009F70B6">
      <w:pPr>
        <w:jc w:val="center"/>
      </w:pPr>
      <w:r w:rsidRPr="00E019C2">
        <w:t>станица Динская</w:t>
      </w:r>
    </w:p>
    <w:p w:rsidR="009F70B6" w:rsidRPr="00D408D6" w:rsidRDefault="009F70B6" w:rsidP="00926BAD">
      <w:pPr>
        <w:rPr>
          <w:sz w:val="28"/>
          <w:szCs w:val="28"/>
        </w:rPr>
      </w:pPr>
    </w:p>
    <w:p w:rsidR="00926BAD" w:rsidRDefault="00926BAD" w:rsidP="00E17457">
      <w:pPr>
        <w:ind w:left="567" w:right="283"/>
        <w:jc w:val="center"/>
        <w:rPr>
          <w:b/>
          <w:sz w:val="28"/>
          <w:szCs w:val="28"/>
        </w:rPr>
      </w:pPr>
      <w:r w:rsidRPr="0096747F">
        <w:rPr>
          <w:b/>
          <w:sz w:val="28"/>
          <w:szCs w:val="28"/>
        </w:rPr>
        <w:t>О</w:t>
      </w:r>
      <w:r>
        <w:rPr>
          <w:b/>
          <w:sz w:val="28"/>
          <w:szCs w:val="28"/>
        </w:rPr>
        <w:t xml:space="preserve"> дополнительных мерах</w:t>
      </w:r>
      <w:r w:rsidR="000978DC" w:rsidRPr="0096747F">
        <w:rPr>
          <w:b/>
          <w:sz w:val="28"/>
          <w:szCs w:val="28"/>
        </w:rPr>
        <w:t xml:space="preserve"> социальной поддержки </w:t>
      </w:r>
    </w:p>
    <w:p w:rsidR="00926BAD" w:rsidRDefault="000978DC" w:rsidP="00926BAD">
      <w:pPr>
        <w:ind w:left="567" w:right="283"/>
        <w:jc w:val="center"/>
        <w:rPr>
          <w:b/>
          <w:sz w:val="28"/>
          <w:szCs w:val="28"/>
        </w:rPr>
      </w:pPr>
      <w:r w:rsidRPr="0096747F">
        <w:rPr>
          <w:b/>
          <w:sz w:val="28"/>
          <w:szCs w:val="28"/>
        </w:rPr>
        <w:t xml:space="preserve">отдельных категорий граждан в </w:t>
      </w:r>
      <w:r w:rsidR="009F70B6">
        <w:rPr>
          <w:b/>
          <w:sz w:val="28"/>
          <w:szCs w:val="28"/>
        </w:rPr>
        <w:t xml:space="preserve">Динском сельском </w:t>
      </w:r>
    </w:p>
    <w:p w:rsidR="000978DC" w:rsidRDefault="009F70B6" w:rsidP="00926BAD">
      <w:pPr>
        <w:ind w:left="567" w:right="283"/>
        <w:jc w:val="center"/>
        <w:rPr>
          <w:b/>
          <w:sz w:val="28"/>
          <w:szCs w:val="28"/>
        </w:rPr>
      </w:pPr>
      <w:r>
        <w:rPr>
          <w:b/>
          <w:sz w:val="28"/>
          <w:szCs w:val="28"/>
        </w:rPr>
        <w:t>поселении Динского района</w:t>
      </w:r>
    </w:p>
    <w:p w:rsidR="0012733B" w:rsidRDefault="0012733B" w:rsidP="00221ABF">
      <w:pPr>
        <w:ind w:right="283"/>
        <w:rPr>
          <w:b/>
          <w:sz w:val="28"/>
          <w:szCs w:val="28"/>
        </w:rPr>
      </w:pPr>
    </w:p>
    <w:p w:rsidR="000978DC" w:rsidRPr="002872A1" w:rsidRDefault="000978DC" w:rsidP="009F70B6">
      <w:pPr>
        <w:widowControl w:val="0"/>
        <w:autoSpaceDE w:val="0"/>
        <w:autoSpaceDN w:val="0"/>
        <w:adjustRightInd w:val="0"/>
        <w:ind w:firstLine="709"/>
        <w:jc w:val="both"/>
        <w:rPr>
          <w:sz w:val="28"/>
          <w:szCs w:val="28"/>
        </w:rPr>
      </w:pPr>
      <w:r w:rsidRPr="008D43E3">
        <w:rPr>
          <w:bCs/>
          <w:sz w:val="28"/>
          <w:szCs w:val="28"/>
        </w:rPr>
        <w:t xml:space="preserve">В </w:t>
      </w:r>
      <w:r w:rsidR="00235074">
        <w:rPr>
          <w:bCs/>
          <w:sz w:val="28"/>
          <w:szCs w:val="28"/>
        </w:rPr>
        <w:t xml:space="preserve">соответствии </w:t>
      </w:r>
      <w:r w:rsidR="00926BAD">
        <w:rPr>
          <w:bCs/>
          <w:sz w:val="28"/>
          <w:szCs w:val="28"/>
        </w:rPr>
        <w:t>с частью</w:t>
      </w:r>
      <w:r>
        <w:rPr>
          <w:bCs/>
          <w:sz w:val="28"/>
          <w:szCs w:val="28"/>
        </w:rPr>
        <w:t xml:space="preserve"> 5</w:t>
      </w:r>
      <w:r w:rsidRPr="000E1B1B">
        <w:rPr>
          <w:bCs/>
          <w:sz w:val="28"/>
          <w:szCs w:val="28"/>
        </w:rPr>
        <w:t xml:space="preserve"> стать</w:t>
      </w:r>
      <w:r>
        <w:rPr>
          <w:bCs/>
          <w:sz w:val="28"/>
          <w:szCs w:val="28"/>
        </w:rPr>
        <w:t>и 20</w:t>
      </w:r>
      <w:r w:rsidRPr="000E1B1B">
        <w:rPr>
          <w:bCs/>
          <w:sz w:val="28"/>
          <w:szCs w:val="28"/>
        </w:rPr>
        <w:t xml:space="preserve"> Федерального закона от 6 октября 2003 г. № 131-ФЗ «Об общих принципах организации местного самоуправления в Российской Федерации», </w:t>
      </w:r>
      <w:r w:rsidR="0066014D">
        <w:rPr>
          <w:sz w:val="28"/>
          <w:szCs w:val="28"/>
        </w:rPr>
        <w:t>руководствуясь У</w:t>
      </w:r>
      <w:r w:rsidR="0066014D" w:rsidRPr="00294C9E">
        <w:rPr>
          <w:sz w:val="28"/>
          <w:szCs w:val="28"/>
        </w:rPr>
        <w:t>ставом Динского сель</w:t>
      </w:r>
      <w:r w:rsidR="0066014D">
        <w:rPr>
          <w:sz w:val="28"/>
          <w:szCs w:val="28"/>
        </w:rPr>
        <w:t>ского поселения Динского района</w:t>
      </w:r>
      <w:r w:rsidR="0066014D" w:rsidRPr="00294C9E">
        <w:rPr>
          <w:sz w:val="28"/>
          <w:szCs w:val="28"/>
        </w:rPr>
        <w:t>, Совет Динского сельского посел</w:t>
      </w:r>
      <w:r w:rsidR="0066014D">
        <w:rPr>
          <w:sz w:val="28"/>
          <w:szCs w:val="28"/>
        </w:rPr>
        <w:t xml:space="preserve">ения Динского </w:t>
      </w:r>
      <w:r w:rsidR="00926BAD">
        <w:rPr>
          <w:sz w:val="28"/>
          <w:szCs w:val="28"/>
        </w:rPr>
        <w:t>района р</w:t>
      </w:r>
      <w:r w:rsidR="0066014D">
        <w:rPr>
          <w:sz w:val="28"/>
          <w:szCs w:val="28"/>
        </w:rPr>
        <w:t xml:space="preserve"> е ш и л</w:t>
      </w:r>
      <w:r w:rsidRPr="002872A1">
        <w:rPr>
          <w:sz w:val="28"/>
          <w:szCs w:val="28"/>
        </w:rPr>
        <w:t>:</w:t>
      </w:r>
    </w:p>
    <w:p w:rsidR="009F70B6" w:rsidRDefault="009F70B6" w:rsidP="0012733B">
      <w:pPr>
        <w:ind w:firstLine="708"/>
        <w:jc w:val="both"/>
        <w:rPr>
          <w:sz w:val="28"/>
          <w:szCs w:val="28"/>
        </w:rPr>
      </w:pPr>
      <w:r>
        <w:rPr>
          <w:sz w:val="28"/>
          <w:szCs w:val="28"/>
        </w:rPr>
        <w:t>1.</w:t>
      </w:r>
      <w:r w:rsidR="00235074">
        <w:rPr>
          <w:sz w:val="28"/>
          <w:szCs w:val="28"/>
        </w:rPr>
        <w:t xml:space="preserve">    </w:t>
      </w:r>
      <w:r w:rsidRPr="00294C9E">
        <w:rPr>
          <w:sz w:val="28"/>
          <w:szCs w:val="28"/>
        </w:rPr>
        <w:t>У</w:t>
      </w:r>
      <w:r w:rsidR="0012733B">
        <w:rPr>
          <w:sz w:val="28"/>
          <w:szCs w:val="28"/>
        </w:rPr>
        <w:t>становить д</w:t>
      </w:r>
      <w:r w:rsidR="00235074">
        <w:rPr>
          <w:sz w:val="28"/>
          <w:szCs w:val="28"/>
        </w:rPr>
        <w:t xml:space="preserve">ополнительную </w:t>
      </w:r>
      <w:r w:rsidR="00926BAD">
        <w:rPr>
          <w:sz w:val="28"/>
          <w:szCs w:val="28"/>
        </w:rPr>
        <w:t>меру социальной</w:t>
      </w:r>
      <w:r w:rsidRPr="009F70B6">
        <w:rPr>
          <w:sz w:val="28"/>
          <w:szCs w:val="28"/>
        </w:rPr>
        <w:t xml:space="preserve"> поддержки </w:t>
      </w:r>
      <w:r w:rsidR="00235074">
        <w:rPr>
          <w:sz w:val="28"/>
          <w:szCs w:val="28"/>
        </w:rPr>
        <w:t xml:space="preserve">в связи с празднованием 80-й годовщины Победы в Великой Отечественной войне 1941-1945 годов в виде единовременной денежной выплаты отдельным категориям </w:t>
      </w:r>
      <w:r w:rsidR="00926BAD" w:rsidRPr="009F70B6">
        <w:rPr>
          <w:sz w:val="28"/>
          <w:szCs w:val="28"/>
        </w:rPr>
        <w:t>граждан</w:t>
      </w:r>
      <w:r w:rsidR="00926BAD">
        <w:rPr>
          <w:sz w:val="28"/>
          <w:szCs w:val="28"/>
        </w:rPr>
        <w:t>, указанных</w:t>
      </w:r>
      <w:r w:rsidR="0012733B">
        <w:rPr>
          <w:sz w:val="28"/>
          <w:szCs w:val="28"/>
        </w:rPr>
        <w:t xml:space="preserve"> в приложении</w:t>
      </w:r>
      <w:r w:rsidR="00235074">
        <w:rPr>
          <w:sz w:val="28"/>
          <w:szCs w:val="28"/>
        </w:rPr>
        <w:t xml:space="preserve">, проживающих по месту </w:t>
      </w:r>
      <w:r w:rsidR="00926BAD">
        <w:rPr>
          <w:sz w:val="28"/>
          <w:szCs w:val="28"/>
        </w:rPr>
        <w:t xml:space="preserve">жительства </w:t>
      </w:r>
      <w:r w:rsidR="0012733B">
        <w:rPr>
          <w:sz w:val="28"/>
          <w:szCs w:val="28"/>
        </w:rPr>
        <w:t>на территории Динского сельского</w:t>
      </w:r>
      <w:r w:rsidRPr="009F70B6">
        <w:rPr>
          <w:sz w:val="28"/>
          <w:szCs w:val="28"/>
        </w:rPr>
        <w:t xml:space="preserve"> поселении Динского района</w:t>
      </w:r>
      <w:r w:rsidRPr="00294C9E">
        <w:rPr>
          <w:sz w:val="28"/>
          <w:szCs w:val="28"/>
        </w:rPr>
        <w:t>.</w:t>
      </w:r>
    </w:p>
    <w:p w:rsidR="009F70B6" w:rsidRDefault="009F70B6" w:rsidP="009F70B6">
      <w:pPr>
        <w:ind w:firstLine="708"/>
        <w:jc w:val="both"/>
        <w:rPr>
          <w:sz w:val="28"/>
          <w:szCs w:val="28"/>
        </w:rPr>
      </w:pPr>
      <w:r>
        <w:rPr>
          <w:sz w:val="28"/>
          <w:szCs w:val="28"/>
        </w:rPr>
        <w:t xml:space="preserve">2 </w:t>
      </w:r>
      <w:r w:rsidR="00937947">
        <w:rPr>
          <w:sz w:val="28"/>
          <w:szCs w:val="28"/>
        </w:rPr>
        <w:t xml:space="preserve">   </w:t>
      </w:r>
      <w:r w:rsidR="00235074">
        <w:rPr>
          <w:sz w:val="28"/>
          <w:szCs w:val="28"/>
        </w:rPr>
        <w:t xml:space="preserve">Расходы на предоставление дополнительной меры социальной поддержки </w:t>
      </w:r>
      <w:r w:rsidR="00235074" w:rsidRPr="009F70B6">
        <w:rPr>
          <w:sz w:val="28"/>
          <w:szCs w:val="28"/>
        </w:rPr>
        <w:t>отдельных категорий граждан</w:t>
      </w:r>
      <w:r w:rsidR="00235074">
        <w:rPr>
          <w:sz w:val="28"/>
          <w:szCs w:val="28"/>
        </w:rPr>
        <w:t xml:space="preserve"> в соответствии с настоящим решением осуществлять за счет </w:t>
      </w:r>
      <w:r w:rsidR="00926BAD">
        <w:rPr>
          <w:sz w:val="28"/>
          <w:szCs w:val="28"/>
        </w:rPr>
        <w:t>средств бюджета</w:t>
      </w:r>
      <w:r w:rsidR="0012733B">
        <w:rPr>
          <w:sz w:val="28"/>
          <w:szCs w:val="28"/>
        </w:rPr>
        <w:t xml:space="preserve"> </w:t>
      </w:r>
      <w:r>
        <w:rPr>
          <w:sz w:val="28"/>
          <w:szCs w:val="28"/>
        </w:rPr>
        <w:t xml:space="preserve"> Динского сельского посел</w:t>
      </w:r>
      <w:r w:rsidR="00235074">
        <w:rPr>
          <w:sz w:val="28"/>
          <w:szCs w:val="28"/>
        </w:rPr>
        <w:t>ения Динского района</w:t>
      </w:r>
      <w:r>
        <w:rPr>
          <w:sz w:val="28"/>
          <w:szCs w:val="28"/>
        </w:rPr>
        <w:t>.</w:t>
      </w:r>
    </w:p>
    <w:p w:rsidR="009F70B6" w:rsidRDefault="00235074" w:rsidP="00235074">
      <w:pPr>
        <w:jc w:val="both"/>
        <w:rPr>
          <w:rFonts w:eastAsia="Calibri"/>
          <w:sz w:val="28"/>
          <w:szCs w:val="28"/>
          <w:lang w:eastAsia="en-US"/>
        </w:rPr>
      </w:pPr>
      <w:r>
        <w:rPr>
          <w:sz w:val="28"/>
          <w:szCs w:val="28"/>
        </w:rPr>
        <w:t xml:space="preserve">        2.1 </w:t>
      </w:r>
      <w:r w:rsidR="00937947">
        <w:rPr>
          <w:sz w:val="28"/>
          <w:szCs w:val="28"/>
        </w:rPr>
        <w:t xml:space="preserve">  </w:t>
      </w:r>
      <w:r w:rsidR="009F70B6" w:rsidRPr="001916BF">
        <w:rPr>
          <w:sz w:val="28"/>
          <w:szCs w:val="28"/>
        </w:rPr>
        <w:t>Администрации Динского сельского поселения Динского района</w:t>
      </w:r>
      <w:r w:rsidR="009F70B6" w:rsidRPr="00D86EF0">
        <w:rPr>
          <w:rFonts w:eastAsia="Calibri"/>
          <w:sz w:val="28"/>
          <w:szCs w:val="28"/>
          <w:lang w:eastAsia="en-US"/>
        </w:rPr>
        <w:t xml:space="preserve"> (</w:t>
      </w:r>
      <w:r w:rsidR="009F70B6">
        <w:rPr>
          <w:rFonts w:eastAsia="Calibri"/>
          <w:sz w:val="28"/>
          <w:szCs w:val="28"/>
          <w:lang w:eastAsia="en-US"/>
        </w:rPr>
        <w:t>Иванченко В.Н.) опубликовать</w:t>
      </w:r>
      <w:r w:rsidR="009F70B6" w:rsidRPr="00D86EF0">
        <w:rPr>
          <w:rFonts w:eastAsia="Calibri"/>
          <w:sz w:val="28"/>
          <w:szCs w:val="28"/>
          <w:lang w:eastAsia="en-US"/>
        </w:rPr>
        <w:t xml:space="preserve"> настоящее решение на официальном интернет-портале Динского сельского поселения Динского района </w:t>
      </w:r>
      <w:hyperlink r:id="rId9" w:history="1">
        <w:r w:rsidR="009F70B6" w:rsidRPr="00D86EF0">
          <w:rPr>
            <w:rFonts w:eastAsia="Calibri"/>
            <w:sz w:val="28"/>
            <w:szCs w:val="28"/>
            <w:lang w:eastAsia="en-US"/>
          </w:rPr>
          <w:t>www.dinskoeposelenie.ru</w:t>
        </w:r>
      </w:hyperlink>
      <w:r w:rsidR="009F70B6" w:rsidRPr="00D86EF0">
        <w:rPr>
          <w:rFonts w:eastAsia="Calibri"/>
          <w:sz w:val="28"/>
          <w:szCs w:val="28"/>
          <w:lang w:eastAsia="en-US"/>
        </w:rPr>
        <w:t>.</w:t>
      </w:r>
    </w:p>
    <w:p w:rsidR="009F70B6" w:rsidRPr="009F70B6" w:rsidRDefault="009F70B6" w:rsidP="00221ABF">
      <w:pPr>
        <w:ind w:firstLine="567"/>
        <w:jc w:val="both"/>
        <w:rPr>
          <w:rFonts w:ascii="Calibri" w:eastAsia="Calibri" w:hAnsi="Calibri"/>
          <w:sz w:val="28"/>
          <w:szCs w:val="28"/>
          <w:lang w:eastAsia="en-US"/>
        </w:rPr>
      </w:pPr>
      <w:r>
        <w:rPr>
          <w:sz w:val="28"/>
          <w:szCs w:val="28"/>
        </w:rPr>
        <w:t>3</w:t>
      </w:r>
      <w:r w:rsidRPr="00294C9E">
        <w:rPr>
          <w:sz w:val="28"/>
          <w:szCs w:val="28"/>
        </w:rPr>
        <w:t xml:space="preserve">. </w:t>
      </w:r>
      <w:r w:rsidR="00937947">
        <w:rPr>
          <w:sz w:val="28"/>
          <w:szCs w:val="28"/>
        </w:rPr>
        <w:t xml:space="preserve">  </w:t>
      </w:r>
      <w:r w:rsidRPr="00D86EF0">
        <w:rPr>
          <w:rFonts w:eastAsia="Calibri"/>
          <w:sz w:val="28"/>
          <w:szCs w:val="28"/>
          <w:lang w:eastAsia="en-US"/>
        </w:rPr>
        <w:t xml:space="preserve">Контроль за выполнением настоящего решения </w:t>
      </w:r>
      <w:r w:rsidR="0012733B">
        <w:rPr>
          <w:rFonts w:eastAsia="Calibri"/>
          <w:sz w:val="28"/>
          <w:szCs w:val="28"/>
          <w:lang w:eastAsia="en-US"/>
        </w:rPr>
        <w:t xml:space="preserve">возложить на </w:t>
      </w:r>
      <w:r w:rsidR="00657C36">
        <w:rPr>
          <w:rFonts w:eastAsia="Calibri"/>
          <w:sz w:val="28"/>
          <w:szCs w:val="28"/>
          <w:lang w:eastAsia="en-US"/>
        </w:rPr>
        <w:t xml:space="preserve">        </w:t>
      </w:r>
      <w:r w:rsidR="0012733B">
        <w:rPr>
          <w:rFonts w:eastAsia="Calibri"/>
          <w:sz w:val="28"/>
          <w:szCs w:val="28"/>
          <w:lang w:eastAsia="en-US"/>
        </w:rPr>
        <w:t xml:space="preserve">комитет по социальным </w:t>
      </w:r>
      <w:r w:rsidR="0012733B" w:rsidRPr="00D86EF0">
        <w:rPr>
          <w:rFonts w:eastAsia="Calibri"/>
          <w:sz w:val="28"/>
          <w:szCs w:val="28"/>
          <w:lang w:eastAsia="en-US"/>
        </w:rPr>
        <w:t>вопросам</w:t>
      </w:r>
      <w:r w:rsidR="0012733B">
        <w:rPr>
          <w:rFonts w:eastAsia="Calibri"/>
          <w:sz w:val="28"/>
          <w:szCs w:val="28"/>
          <w:lang w:eastAsia="en-US"/>
        </w:rPr>
        <w:t xml:space="preserve"> и спорту</w:t>
      </w:r>
      <w:r w:rsidRPr="00D86EF0">
        <w:rPr>
          <w:rFonts w:eastAsia="Calibri"/>
          <w:sz w:val="28"/>
          <w:szCs w:val="28"/>
          <w:lang w:eastAsia="en-US"/>
        </w:rPr>
        <w:t xml:space="preserve"> Совета Динского сельского поселения Динского района (</w:t>
      </w:r>
      <w:r w:rsidR="0012733B">
        <w:rPr>
          <w:rFonts w:eastAsia="Calibri"/>
          <w:sz w:val="28"/>
          <w:szCs w:val="28"/>
          <w:lang w:eastAsia="en-US"/>
        </w:rPr>
        <w:t>Светов В.И</w:t>
      </w:r>
      <w:r w:rsidRPr="00D86EF0">
        <w:rPr>
          <w:rFonts w:eastAsia="Calibri"/>
          <w:sz w:val="28"/>
          <w:szCs w:val="28"/>
          <w:lang w:eastAsia="en-US"/>
        </w:rPr>
        <w:t>).</w:t>
      </w:r>
    </w:p>
    <w:p w:rsidR="009F70B6" w:rsidRPr="00E90AD2" w:rsidRDefault="009F70B6" w:rsidP="00937947">
      <w:pPr>
        <w:tabs>
          <w:tab w:val="left" w:pos="0"/>
        </w:tabs>
        <w:ind w:firstLine="567"/>
        <w:jc w:val="both"/>
        <w:rPr>
          <w:color w:val="000000"/>
        </w:rPr>
      </w:pPr>
      <w:r>
        <w:rPr>
          <w:sz w:val="28"/>
          <w:szCs w:val="28"/>
        </w:rPr>
        <w:t>4</w:t>
      </w:r>
      <w:r w:rsidRPr="00294C9E">
        <w:rPr>
          <w:sz w:val="28"/>
          <w:szCs w:val="28"/>
        </w:rPr>
        <w:t xml:space="preserve">. </w:t>
      </w:r>
      <w:r w:rsidR="00937947">
        <w:rPr>
          <w:sz w:val="28"/>
          <w:szCs w:val="28"/>
        </w:rPr>
        <w:t xml:space="preserve">  Настоящее р</w:t>
      </w:r>
      <w:r w:rsidR="00937947" w:rsidRPr="00294C9E">
        <w:rPr>
          <w:sz w:val="28"/>
          <w:szCs w:val="28"/>
        </w:rPr>
        <w:t xml:space="preserve">ешение вступает в силу после </w:t>
      </w:r>
      <w:r w:rsidR="00937947">
        <w:rPr>
          <w:sz w:val="28"/>
          <w:szCs w:val="28"/>
        </w:rPr>
        <w:t xml:space="preserve">его официального </w:t>
      </w:r>
      <w:r w:rsidR="00E019C2">
        <w:rPr>
          <w:sz w:val="28"/>
          <w:szCs w:val="28"/>
        </w:rPr>
        <w:t xml:space="preserve">      </w:t>
      </w:r>
      <w:r w:rsidR="00937947">
        <w:rPr>
          <w:sz w:val="28"/>
          <w:szCs w:val="28"/>
        </w:rPr>
        <w:t>опубликования</w:t>
      </w:r>
      <w:r w:rsidR="00937947" w:rsidRPr="00294C9E">
        <w:rPr>
          <w:sz w:val="28"/>
          <w:szCs w:val="28"/>
        </w:rPr>
        <w:t xml:space="preserve">. </w:t>
      </w:r>
      <w:r w:rsidR="00937947">
        <w:rPr>
          <w:sz w:val="28"/>
          <w:szCs w:val="28"/>
        </w:rPr>
        <w:t xml:space="preserve"> </w:t>
      </w:r>
    </w:p>
    <w:p w:rsidR="009F70B6" w:rsidRPr="00E90AD2" w:rsidRDefault="009F70B6" w:rsidP="00926BAD">
      <w:pPr>
        <w:pStyle w:val="aff4"/>
        <w:ind w:left="0"/>
        <w:jc w:val="both"/>
        <w:rPr>
          <w:color w:val="000000"/>
        </w:rPr>
      </w:pPr>
    </w:p>
    <w:p w:rsidR="009F70B6" w:rsidRPr="009C68B0" w:rsidRDefault="009F70B6" w:rsidP="009F70B6">
      <w:pPr>
        <w:rPr>
          <w:sz w:val="28"/>
          <w:szCs w:val="28"/>
        </w:rPr>
      </w:pPr>
      <w:r w:rsidRPr="009C68B0">
        <w:rPr>
          <w:sz w:val="28"/>
          <w:szCs w:val="28"/>
        </w:rPr>
        <w:t xml:space="preserve">Председатель Совета </w:t>
      </w:r>
    </w:p>
    <w:p w:rsidR="009F70B6" w:rsidRPr="009C68B0" w:rsidRDefault="009F70B6" w:rsidP="009F70B6">
      <w:pPr>
        <w:rPr>
          <w:sz w:val="28"/>
          <w:szCs w:val="28"/>
        </w:rPr>
      </w:pPr>
      <w:r w:rsidRPr="009C68B0">
        <w:rPr>
          <w:sz w:val="28"/>
          <w:szCs w:val="28"/>
        </w:rPr>
        <w:t>Динского сельского поселения                                                     В.А. Беспалько</w:t>
      </w:r>
    </w:p>
    <w:p w:rsidR="009F70B6" w:rsidRPr="007B329A" w:rsidRDefault="009F70B6" w:rsidP="009F70B6">
      <w:pPr>
        <w:rPr>
          <w:sz w:val="16"/>
          <w:szCs w:val="16"/>
        </w:rPr>
      </w:pPr>
    </w:p>
    <w:p w:rsidR="00A710DB" w:rsidRDefault="00A710DB" w:rsidP="009F70B6">
      <w:pPr>
        <w:rPr>
          <w:sz w:val="28"/>
          <w:szCs w:val="28"/>
        </w:rPr>
      </w:pPr>
      <w:r>
        <w:rPr>
          <w:sz w:val="28"/>
          <w:szCs w:val="28"/>
        </w:rPr>
        <w:t>Исполняющий обязанности</w:t>
      </w:r>
      <w:r w:rsidR="00367C64">
        <w:rPr>
          <w:sz w:val="28"/>
          <w:szCs w:val="28"/>
        </w:rPr>
        <w:t xml:space="preserve"> главы</w:t>
      </w:r>
    </w:p>
    <w:p w:rsidR="00A710DB" w:rsidRDefault="009F70B6" w:rsidP="009F70B6">
      <w:pPr>
        <w:rPr>
          <w:sz w:val="28"/>
          <w:szCs w:val="28"/>
        </w:rPr>
      </w:pPr>
      <w:r w:rsidRPr="009C68B0">
        <w:rPr>
          <w:sz w:val="28"/>
          <w:szCs w:val="28"/>
        </w:rPr>
        <w:t>Динского сельского поселения</w:t>
      </w:r>
      <w:r>
        <w:rPr>
          <w:sz w:val="28"/>
          <w:szCs w:val="28"/>
        </w:rPr>
        <w:t xml:space="preserve"> </w:t>
      </w:r>
    </w:p>
    <w:p w:rsidR="009F70B6" w:rsidRDefault="009F70B6" w:rsidP="009F70B6">
      <w:pPr>
        <w:rPr>
          <w:sz w:val="28"/>
          <w:szCs w:val="28"/>
        </w:rPr>
      </w:pPr>
      <w:r>
        <w:rPr>
          <w:sz w:val="28"/>
          <w:szCs w:val="28"/>
        </w:rPr>
        <w:t>Динского района</w:t>
      </w:r>
      <w:r>
        <w:rPr>
          <w:sz w:val="28"/>
          <w:szCs w:val="28"/>
        </w:rPr>
        <w:tab/>
      </w:r>
      <w:r>
        <w:rPr>
          <w:sz w:val="28"/>
          <w:szCs w:val="28"/>
        </w:rPr>
        <w:tab/>
      </w:r>
      <w:r>
        <w:rPr>
          <w:sz w:val="28"/>
          <w:szCs w:val="28"/>
        </w:rPr>
        <w:tab/>
      </w:r>
      <w:r>
        <w:rPr>
          <w:sz w:val="28"/>
          <w:szCs w:val="28"/>
        </w:rPr>
        <w:tab/>
        <w:t xml:space="preserve">     </w:t>
      </w:r>
      <w:r w:rsidR="00A710DB">
        <w:rPr>
          <w:sz w:val="28"/>
          <w:szCs w:val="28"/>
        </w:rPr>
        <w:t xml:space="preserve">                                        Е.В. Чабанова</w:t>
      </w:r>
    </w:p>
    <w:p w:rsidR="009F70B6" w:rsidRPr="00772EF2" w:rsidRDefault="009F70B6" w:rsidP="009F70B6">
      <w:pPr>
        <w:contextualSpacing/>
        <w:rPr>
          <w:sz w:val="28"/>
          <w:szCs w:val="28"/>
        </w:rPr>
      </w:pPr>
      <w:r>
        <w:rPr>
          <w:sz w:val="28"/>
          <w:szCs w:val="28"/>
        </w:rPr>
        <w:br w:type="page"/>
      </w:r>
      <w:r w:rsidRPr="00294C9E">
        <w:rPr>
          <w:sz w:val="28"/>
          <w:szCs w:val="28"/>
        </w:rPr>
        <w:lastRenderedPageBreak/>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772EF2">
        <w:rPr>
          <w:sz w:val="28"/>
          <w:szCs w:val="28"/>
        </w:rPr>
        <w:t xml:space="preserve">Приложение                                                        </w:t>
      </w:r>
    </w:p>
    <w:p w:rsidR="009F70B6" w:rsidRPr="00772EF2" w:rsidRDefault="009F70B6" w:rsidP="009F70B6">
      <w:pPr>
        <w:ind w:left="5664"/>
        <w:contextualSpacing/>
        <w:rPr>
          <w:sz w:val="28"/>
          <w:szCs w:val="28"/>
        </w:rPr>
      </w:pPr>
    </w:p>
    <w:p w:rsidR="00031066" w:rsidRDefault="00503DA2" w:rsidP="009F70B6">
      <w:pPr>
        <w:ind w:left="5664"/>
        <w:contextualSpacing/>
        <w:rPr>
          <w:sz w:val="28"/>
          <w:szCs w:val="28"/>
        </w:rPr>
      </w:pPr>
      <w:r>
        <w:rPr>
          <w:sz w:val="28"/>
          <w:szCs w:val="28"/>
        </w:rPr>
        <w:t>к решению</w:t>
      </w:r>
      <w:r w:rsidR="009F70B6" w:rsidRPr="00772EF2">
        <w:rPr>
          <w:sz w:val="28"/>
          <w:szCs w:val="28"/>
        </w:rPr>
        <w:t xml:space="preserve"> Совета </w:t>
      </w:r>
    </w:p>
    <w:p w:rsidR="009F70B6" w:rsidRPr="00772EF2" w:rsidRDefault="009F70B6" w:rsidP="009F70B6">
      <w:pPr>
        <w:ind w:left="5664"/>
        <w:contextualSpacing/>
        <w:rPr>
          <w:sz w:val="28"/>
          <w:szCs w:val="28"/>
        </w:rPr>
      </w:pPr>
      <w:r w:rsidRPr="00772EF2">
        <w:rPr>
          <w:sz w:val="28"/>
          <w:szCs w:val="28"/>
        </w:rPr>
        <w:t>Динского</w:t>
      </w:r>
      <w:r w:rsidR="00031066">
        <w:rPr>
          <w:sz w:val="28"/>
          <w:szCs w:val="28"/>
        </w:rPr>
        <w:t xml:space="preserve"> </w:t>
      </w:r>
      <w:r w:rsidRPr="00772EF2">
        <w:rPr>
          <w:sz w:val="28"/>
          <w:szCs w:val="28"/>
        </w:rPr>
        <w:t>сельского поселения</w:t>
      </w:r>
    </w:p>
    <w:p w:rsidR="009F70B6" w:rsidRPr="00772EF2" w:rsidRDefault="009F70B6" w:rsidP="009F70B6">
      <w:pPr>
        <w:ind w:left="5664"/>
        <w:contextualSpacing/>
        <w:rPr>
          <w:sz w:val="28"/>
          <w:szCs w:val="28"/>
        </w:rPr>
      </w:pPr>
      <w:r w:rsidRPr="00772EF2">
        <w:rPr>
          <w:sz w:val="28"/>
          <w:szCs w:val="28"/>
        </w:rPr>
        <w:t>Динского района</w:t>
      </w:r>
    </w:p>
    <w:p w:rsidR="009F70B6" w:rsidRPr="00294C9E" w:rsidRDefault="00031066" w:rsidP="009F70B6">
      <w:pPr>
        <w:ind w:left="4956" w:firstLine="708"/>
        <w:contextualSpacing/>
        <w:rPr>
          <w:sz w:val="28"/>
          <w:szCs w:val="28"/>
        </w:rPr>
      </w:pPr>
      <w:r>
        <w:rPr>
          <w:sz w:val="28"/>
          <w:szCs w:val="28"/>
        </w:rPr>
        <w:t>о</w:t>
      </w:r>
      <w:r w:rsidR="009F70B6" w:rsidRPr="00772EF2">
        <w:rPr>
          <w:sz w:val="28"/>
          <w:szCs w:val="28"/>
        </w:rPr>
        <w:t>т</w:t>
      </w:r>
      <w:r>
        <w:rPr>
          <w:sz w:val="28"/>
          <w:szCs w:val="28"/>
        </w:rPr>
        <w:t xml:space="preserve"> 24.04.2025</w:t>
      </w:r>
      <w:r w:rsidR="009F70B6" w:rsidRPr="00772EF2">
        <w:rPr>
          <w:sz w:val="28"/>
          <w:szCs w:val="28"/>
        </w:rPr>
        <w:t xml:space="preserve">  №</w:t>
      </w:r>
      <w:r>
        <w:rPr>
          <w:sz w:val="28"/>
          <w:szCs w:val="28"/>
        </w:rPr>
        <w:t xml:space="preserve"> 59-12/5</w:t>
      </w:r>
    </w:p>
    <w:p w:rsidR="00E17457" w:rsidRDefault="009F70B6" w:rsidP="00E17457">
      <w:pPr>
        <w:ind w:firstLine="5"/>
        <w:jc w:val="center"/>
        <w:rPr>
          <w:sz w:val="28"/>
          <w:szCs w:val="28"/>
        </w:rPr>
      </w:pPr>
      <w:r w:rsidRPr="00294C9E">
        <w:rPr>
          <w:sz w:val="28"/>
          <w:szCs w:val="28"/>
        </w:rPr>
        <w:t xml:space="preserve">  </w:t>
      </w:r>
    </w:p>
    <w:p w:rsidR="00E17457" w:rsidRPr="00E17457" w:rsidRDefault="009F70B6" w:rsidP="00E17457">
      <w:pPr>
        <w:ind w:firstLine="5"/>
        <w:jc w:val="center"/>
        <w:rPr>
          <w:b/>
          <w:sz w:val="27"/>
          <w:szCs w:val="27"/>
        </w:rPr>
      </w:pPr>
      <w:r w:rsidRPr="00294C9E">
        <w:rPr>
          <w:sz w:val="28"/>
          <w:szCs w:val="28"/>
        </w:rPr>
        <w:t xml:space="preserve">                                                    </w:t>
      </w:r>
    </w:p>
    <w:p w:rsidR="00C43777" w:rsidRDefault="00C43777" w:rsidP="00E17457">
      <w:pPr>
        <w:pStyle w:val="110"/>
        <w:ind w:left="0"/>
        <w:rPr>
          <w:sz w:val="27"/>
          <w:szCs w:val="27"/>
        </w:rPr>
      </w:pPr>
    </w:p>
    <w:p w:rsidR="00E17457" w:rsidRPr="00CD1EF6" w:rsidRDefault="00E17457" w:rsidP="00E17457">
      <w:pPr>
        <w:pStyle w:val="110"/>
        <w:ind w:left="0"/>
        <w:rPr>
          <w:sz w:val="27"/>
          <w:szCs w:val="27"/>
        </w:rPr>
      </w:pPr>
      <w:r w:rsidRPr="00CD1EF6">
        <w:rPr>
          <w:sz w:val="27"/>
          <w:szCs w:val="27"/>
        </w:rPr>
        <w:t>ПОРЯДОК</w:t>
      </w:r>
    </w:p>
    <w:p w:rsidR="005E77AB" w:rsidRDefault="00E17457" w:rsidP="00F5017D">
      <w:pPr>
        <w:ind w:left="567" w:right="283"/>
        <w:jc w:val="center"/>
        <w:rPr>
          <w:b/>
          <w:sz w:val="28"/>
          <w:szCs w:val="28"/>
        </w:rPr>
      </w:pPr>
      <w:r>
        <w:rPr>
          <w:b/>
          <w:sz w:val="28"/>
          <w:szCs w:val="28"/>
        </w:rPr>
        <w:t xml:space="preserve"> предоставления дополнительной меры</w:t>
      </w:r>
      <w:r w:rsidR="00755025">
        <w:rPr>
          <w:b/>
          <w:sz w:val="28"/>
          <w:szCs w:val="28"/>
        </w:rPr>
        <w:t xml:space="preserve"> социальной поддержки </w:t>
      </w:r>
      <w:r w:rsidR="00F5017D">
        <w:rPr>
          <w:b/>
          <w:sz w:val="28"/>
          <w:szCs w:val="28"/>
        </w:rPr>
        <w:t xml:space="preserve">в связи с празднованием 80-й годовщины Победы </w:t>
      </w:r>
      <w:r w:rsidR="00503DA2">
        <w:rPr>
          <w:b/>
          <w:sz w:val="28"/>
          <w:szCs w:val="28"/>
        </w:rPr>
        <w:t>в Великой</w:t>
      </w:r>
      <w:r w:rsidR="00E019C2">
        <w:rPr>
          <w:b/>
          <w:sz w:val="28"/>
          <w:szCs w:val="28"/>
        </w:rPr>
        <w:t xml:space="preserve">      </w:t>
      </w:r>
      <w:r w:rsidR="00503DA2">
        <w:rPr>
          <w:b/>
          <w:sz w:val="28"/>
          <w:szCs w:val="28"/>
        </w:rPr>
        <w:t xml:space="preserve"> Отечественной войне 194</w:t>
      </w:r>
      <w:r w:rsidR="00F5017D">
        <w:rPr>
          <w:b/>
          <w:sz w:val="28"/>
          <w:szCs w:val="28"/>
        </w:rPr>
        <w:t xml:space="preserve">1-1945 годов в виде единовременной денежной выплаты </w:t>
      </w:r>
      <w:r w:rsidR="00755025">
        <w:rPr>
          <w:b/>
          <w:sz w:val="28"/>
          <w:szCs w:val="28"/>
        </w:rPr>
        <w:t>отдельным категориям</w:t>
      </w:r>
      <w:r w:rsidRPr="0096747F">
        <w:rPr>
          <w:b/>
          <w:sz w:val="28"/>
          <w:szCs w:val="28"/>
        </w:rPr>
        <w:t xml:space="preserve"> граждан</w:t>
      </w:r>
      <w:r w:rsidR="00F5017D">
        <w:rPr>
          <w:b/>
          <w:sz w:val="28"/>
          <w:szCs w:val="28"/>
        </w:rPr>
        <w:t xml:space="preserve">, проживающих по месту жительства на </w:t>
      </w:r>
      <w:r w:rsidR="00E019C2">
        <w:rPr>
          <w:b/>
          <w:sz w:val="28"/>
          <w:szCs w:val="28"/>
        </w:rPr>
        <w:t xml:space="preserve">территории </w:t>
      </w:r>
      <w:r w:rsidR="00E019C2" w:rsidRPr="0096747F">
        <w:rPr>
          <w:b/>
          <w:sz w:val="28"/>
          <w:szCs w:val="28"/>
        </w:rPr>
        <w:t>Динского</w:t>
      </w:r>
      <w:r w:rsidR="00221ABF">
        <w:rPr>
          <w:b/>
          <w:sz w:val="28"/>
          <w:szCs w:val="28"/>
        </w:rPr>
        <w:t xml:space="preserve"> сельского</w:t>
      </w:r>
      <w:r w:rsidR="00E019C2">
        <w:rPr>
          <w:b/>
          <w:sz w:val="28"/>
          <w:szCs w:val="28"/>
        </w:rPr>
        <w:t xml:space="preserve">  </w:t>
      </w:r>
      <w:r w:rsidR="00C43777">
        <w:rPr>
          <w:b/>
          <w:sz w:val="28"/>
          <w:szCs w:val="28"/>
        </w:rPr>
        <w:t xml:space="preserve"> поселения</w:t>
      </w:r>
      <w:r>
        <w:rPr>
          <w:b/>
          <w:sz w:val="28"/>
          <w:szCs w:val="28"/>
        </w:rPr>
        <w:t xml:space="preserve"> </w:t>
      </w:r>
    </w:p>
    <w:p w:rsidR="00E17457" w:rsidRDefault="00E17457" w:rsidP="00F5017D">
      <w:pPr>
        <w:ind w:left="567" w:right="283"/>
        <w:jc w:val="center"/>
        <w:rPr>
          <w:b/>
          <w:sz w:val="28"/>
          <w:szCs w:val="28"/>
        </w:rPr>
      </w:pPr>
      <w:r>
        <w:rPr>
          <w:b/>
          <w:sz w:val="28"/>
          <w:szCs w:val="28"/>
        </w:rPr>
        <w:t>Динского района</w:t>
      </w:r>
    </w:p>
    <w:p w:rsidR="00E17457" w:rsidRPr="00CD1EF6" w:rsidRDefault="00E17457" w:rsidP="00E17457">
      <w:pPr>
        <w:jc w:val="center"/>
        <w:rPr>
          <w:b/>
          <w:sz w:val="27"/>
          <w:szCs w:val="27"/>
        </w:rPr>
      </w:pPr>
    </w:p>
    <w:p w:rsidR="00E17457" w:rsidRPr="00B86684" w:rsidRDefault="00E17457" w:rsidP="00E17457">
      <w:pPr>
        <w:pStyle w:val="ae"/>
        <w:rPr>
          <w:b/>
          <w:sz w:val="28"/>
          <w:szCs w:val="28"/>
        </w:rPr>
      </w:pPr>
    </w:p>
    <w:p w:rsidR="00625204" w:rsidRDefault="00E17457" w:rsidP="00625204">
      <w:pPr>
        <w:adjustRightInd w:val="0"/>
        <w:jc w:val="center"/>
        <w:outlineLvl w:val="0"/>
        <w:rPr>
          <w:b/>
          <w:bCs/>
          <w:sz w:val="28"/>
          <w:szCs w:val="28"/>
        </w:rPr>
      </w:pPr>
      <w:bookmarkStart w:id="1" w:name="sub_1001"/>
      <w:r w:rsidRPr="00E17457">
        <w:rPr>
          <w:b/>
          <w:bCs/>
          <w:sz w:val="28"/>
          <w:szCs w:val="28"/>
        </w:rPr>
        <w:t>1. Общие положения</w:t>
      </w:r>
      <w:bookmarkEnd w:id="1"/>
    </w:p>
    <w:p w:rsidR="00625204" w:rsidRDefault="00FA187E" w:rsidP="00625204">
      <w:pPr>
        <w:adjustRightInd w:val="0"/>
        <w:jc w:val="both"/>
        <w:outlineLvl w:val="0"/>
        <w:rPr>
          <w:sz w:val="28"/>
          <w:szCs w:val="28"/>
        </w:rPr>
      </w:pPr>
      <w:r>
        <w:rPr>
          <w:sz w:val="28"/>
          <w:szCs w:val="28"/>
        </w:rPr>
        <w:t xml:space="preserve">     </w:t>
      </w:r>
      <w:r w:rsidR="00F5017D" w:rsidRPr="00C43777">
        <w:rPr>
          <w:sz w:val="28"/>
          <w:szCs w:val="28"/>
        </w:rPr>
        <w:t>1.</w:t>
      </w:r>
      <w:r w:rsidR="00E17457" w:rsidRPr="00C43777">
        <w:rPr>
          <w:sz w:val="28"/>
          <w:szCs w:val="28"/>
        </w:rPr>
        <w:t xml:space="preserve"> Настоящий Порядок предоставления дополнительной меры социальной поддержки </w:t>
      </w:r>
      <w:r w:rsidR="00503DA2" w:rsidRPr="00C43777">
        <w:rPr>
          <w:sz w:val="28"/>
          <w:szCs w:val="28"/>
        </w:rPr>
        <w:t xml:space="preserve">в связи  с празднованием 80-й годовщины Победы в Великой Отечественной войне 1941 - 1945 годов в виде единовременной денежной выплаты отдельным категориям граждан, </w:t>
      </w:r>
      <w:r w:rsidR="00221ABF" w:rsidRPr="00C43777">
        <w:rPr>
          <w:sz w:val="28"/>
          <w:szCs w:val="28"/>
        </w:rPr>
        <w:t>проживающих</w:t>
      </w:r>
      <w:r w:rsidR="00E17457" w:rsidRPr="00C43777">
        <w:rPr>
          <w:sz w:val="28"/>
          <w:szCs w:val="28"/>
        </w:rPr>
        <w:t xml:space="preserve"> по месту жительства на территории Динского сельского поселения Динского района</w:t>
      </w:r>
      <w:r w:rsidR="00221ABF" w:rsidRPr="00C43777">
        <w:rPr>
          <w:sz w:val="28"/>
          <w:szCs w:val="28"/>
        </w:rPr>
        <w:t xml:space="preserve"> (далее – Порядок, мера социальной поддержки соответственно)</w:t>
      </w:r>
      <w:r w:rsidR="00503DA2" w:rsidRPr="00C43777">
        <w:rPr>
          <w:sz w:val="28"/>
          <w:szCs w:val="28"/>
        </w:rPr>
        <w:t>, определяет основания и правила предоставления меры социальной поддержки в виде единовременной денежной выплаты гражданам, проживающим по месту жительства на территории Динского сельского поселения Динского района</w:t>
      </w:r>
      <w:r w:rsidR="00221ABF" w:rsidRPr="00C43777">
        <w:rPr>
          <w:sz w:val="28"/>
          <w:szCs w:val="28"/>
        </w:rPr>
        <w:t xml:space="preserve"> </w:t>
      </w:r>
      <w:r w:rsidR="00503DA2" w:rsidRPr="00C43777">
        <w:rPr>
          <w:sz w:val="28"/>
          <w:szCs w:val="28"/>
        </w:rPr>
        <w:t xml:space="preserve"> </w:t>
      </w:r>
      <w:r w:rsidR="00221ABF" w:rsidRPr="00C43777">
        <w:rPr>
          <w:sz w:val="28"/>
          <w:szCs w:val="28"/>
        </w:rPr>
        <w:t xml:space="preserve">и относящимся к одной </w:t>
      </w:r>
      <w:r w:rsidR="00503DA2" w:rsidRPr="00C43777">
        <w:rPr>
          <w:sz w:val="28"/>
          <w:szCs w:val="28"/>
        </w:rPr>
        <w:t>из следующих категорий:</w:t>
      </w:r>
    </w:p>
    <w:p w:rsidR="009A5C6E" w:rsidRDefault="00664DD4" w:rsidP="00625204">
      <w:pPr>
        <w:adjustRightInd w:val="0"/>
        <w:jc w:val="both"/>
        <w:outlineLvl w:val="0"/>
        <w:rPr>
          <w:rStyle w:val="affc"/>
          <w:i w:val="0"/>
          <w:sz w:val="28"/>
          <w:szCs w:val="28"/>
        </w:rPr>
      </w:pPr>
      <w:r>
        <w:rPr>
          <w:rStyle w:val="affc"/>
          <w:i w:val="0"/>
          <w:sz w:val="28"/>
          <w:szCs w:val="28"/>
        </w:rPr>
        <w:t xml:space="preserve">     </w:t>
      </w:r>
      <w:r w:rsidR="00C43777">
        <w:rPr>
          <w:rStyle w:val="affc"/>
          <w:i w:val="0"/>
          <w:sz w:val="28"/>
          <w:szCs w:val="28"/>
        </w:rPr>
        <w:t>1.</w:t>
      </w:r>
      <w:r w:rsidR="009A5C6E">
        <w:rPr>
          <w:rStyle w:val="affc"/>
          <w:i w:val="0"/>
          <w:sz w:val="28"/>
          <w:szCs w:val="28"/>
        </w:rPr>
        <w:t>1</w:t>
      </w:r>
      <w:r w:rsidR="00F937EA" w:rsidRPr="00C43777">
        <w:rPr>
          <w:rStyle w:val="affc"/>
          <w:i w:val="0"/>
          <w:sz w:val="28"/>
          <w:szCs w:val="28"/>
        </w:rPr>
        <w:t xml:space="preserve"> Инвалиды</w:t>
      </w:r>
      <w:r w:rsidR="00221ABF" w:rsidRPr="00C43777">
        <w:rPr>
          <w:rStyle w:val="affc"/>
          <w:i w:val="0"/>
          <w:sz w:val="28"/>
          <w:szCs w:val="28"/>
        </w:rPr>
        <w:t xml:space="preserve"> Великой Отечественной войны</w:t>
      </w:r>
      <w:r w:rsidR="00F937EA" w:rsidRPr="00C43777">
        <w:rPr>
          <w:rStyle w:val="affc"/>
          <w:i w:val="0"/>
          <w:sz w:val="28"/>
          <w:szCs w:val="28"/>
        </w:rPr>
        <w:t>;</w:t>
      </w:r>
      <w:r w:rsidR="00B86684" w:rsidRPr="00C43777">
        <w:rPr>
          <w:rStyle w:val="affc"/>
          <w:i w:val="0"/>
          <w:sz w:val="28"/>
          <w:szCs w:val="28"/>
        </w:rPr>
        <w:t>1.1 в</w:t>
      </w:r>
      <w:r w:rsidR="00F937EA" w:rsidRPr="00C43777">
        <w:rPr>
          <w:rStyle w:val="affc"/>
          <w:i w:val="0"/>
          <w:sz w:val="28"/>
          <w:szCs w:val="28"/>
        </w:rPr>
        <w:t>оеннослужащие</w:t>
      </w:r>
      <w:r w:rsidR="00503DA2" w:rsidRPr="00C43777">
        <w:rPr>
          <w:rStyle w:val="affc"/>
          <w:i w:val="0"/>
          <w:sz w:val="28"/>
          <w:szCs w:val="28"/>
        </w:rPr>
        <w:t>, ставшие инвалидами вследствие ранения, контузии, увечья или заболевания, полученных при защите Отечества или исполнении обязанностей военной службы на фронте, в районах боевых действий в период Великой Отечественной войны, - в размере 10 000 рублей</w:t>
      </w:r>
      <w:r w:rsidR="009A5C6E">
        <w:rPr>
          <w:rStyle w:val="affc"/>
          <w:i w:val="0"/>
          <w:sz w:val="28"/>
          <w:szCs w:val="28"/>
        </w:rPr>
        <w:t>.</w:t>
      </w:r>
    </w:p>
    <w:p w:rsidR="009A5C6E" w:rsidRDefault="00664DD4" w:rsidP="00625204">
      <w:pPr>
        <w:adjustRightInd w:val="0"/>
        <w:jc w:val="both"/>
        <w:outlineLvl w:val="0"/>
        <w:rPr>
          <w:rStyle w:val="affc"/>
          <w:i w:val="0"/>
          <w:sz w:val="28"/>
          <w:szCs w:val="28"/>
        </w:rPr>
      </w:pPr>
      <w:r>
        <w:rPr>
          <w:rStyle w:val="affc"/>
          <w:i w:val="0"/>
          <w:sz w:val="28"/>
          <w:szCs w:val="28"/>
        </w:rPr>
        <w:t xml:space="preserve">     </w:t>
      </w:r>
      <w:r w:rsidR="00B86684" w:rsidRPr="00C43777">
        <w:rPr>
          <w:rStyle w:val="affc"/>
          <w:i w:val="0"/>
          <w:sz w:val="28"/>
          <w:szCs w:val="28"/>
        </w:rPr>
        <w:t>1.2</w:t>
      </w:r>
      <w:r w:rsidR="00F5017D" w:rsidRPr="00C43777">
        <w:rPr>
          <w:rStyle w:val="affc"/>
          <w:i w:val="0"/>
          <w:sz w:val="28"/>
          <w:szCs w:val="28"/>
        </w:rPr>
        <w:t xml:space="preserve"> </w:t>
      </w:r>
      <w:r w:rsidR="00F937EA" w:rsidRPr="00C43777">
        <w:rPr>
          <w:rStyle w:val="affc"/>
          <w:i w:val="0"/>
          <w:sz w:val="28"/>
          <w:szCs w:val="28"/>
        </w:rPr>
        <w:t>Л</w:t>
      </w:r>
      <w:r w:rsidR="00B86684" w:rsidRPr="00C43777">
        <w:rPr>
          <w:rStyle w:val="affc"/>
          <w:i w:val="0"/>
          <w:sz w:val="28"/>
          <w:szCs w:val="28"/>
        </w:rPr>
        <w:t>ица, награждённые знаком «Жителю блокадного Ленинграда»</w:t>
      </w:r>
      <w:r w:rsidR="00503DA2" w:rsidRPr="00C43777">
        <w:rPr>
          <w:rStyle w:val="affc"/>
          <w:i w:val="0"/>
          <w:sz w:val="28"/>
          <w:szCs w:val="28"/>
        </w:rPr>
        <w:t xml:space="preserve"> - в размере 10 000 рублей.</w:t>
      </w:r>
    </w:p>
    <w:p w:rsidR="009A5C6E" w:rsidRDefault="00664DD4" w:rsidP="00625204">
      <w:pPr>
        <w:adjustRightInd w:val="0"/>
        <w:jc w:val="both"/>
        <w:outlineLvl w:val="0"/>
        <w:rPr>
          <w:rStyle w:val="affc"/>
          <w:i w:val="0"/>
          <w:sz w:val="28"/>
          <w:szCs w:val="28"/>
        </w:rPr>
      </w:pPr>
      <w:r>
        <w:rPr>
          <w:rStyle w:val="affc"/>
          <w:i w:val="0"/>
          <w:sz w:val="28"/>
          <w:szCs w:val="28"/>
        </w:rPr>
        <w:t xml:space="preserve">     </w:t>
      </w:r>
      <w:r w:rsidR="00F5017D" w:rsidRPr="00C43777">
        <w:rPr>
          <w:rStyle w:val="affc"/>
          <w:i w:val="0"/>
          <w:sz w:val="28"/>
          <w:szCs w:val="28"/>
        </w:rPr>
        <w:t>1.</w:t>
      </w:r>
      <w:r w:rsidR="00B86684" w:rsidRPr="00C43777">
        <w:rPr>
          <w:rStyle w:val="affc"/>
          <w:i w:val="0"/>
          <w:sz w:val="28"/>
          <w:szCs w:val="28"/>
        </w:rPr>
        <w:t>3</w:t>
      </w:r>
      <w:r w:rsidR="00F5017D" w:rsidRPr="00C43777">
        <w:rPr>
          <w:rStyle w:val="affc"/>
          <w:i w:val="0"/>
          <w:sz w:val="28"/>
          <w:szCs w:val="28"/>
        </w:rPr>
        <w:t xml:space="preserve"> </w:t>
      </w:r>
      <w:r w:rsidR="00F937EA" w:rsidRPr="00C43777">
        <w:rPr>
          <w:rStyle w:val="affc"/>
          <w:i w:val="0"/>
          <w:sz w:val="28"/>
          <w:szCs w:val="28"/>
        </w:rPr>
        <w:t>Л</w:t>
      </w:r>
      <w:r w:rsidR="00E17457" w:rsidRPr="00C43777">
        <w:rPr>
          <w:rStyle w:val="affc"/>
          <w:i w:val="0"/>
          <w:sz w:val="28"/>
          <w:szCs w:val="28"/>
        </w:rPr>
        <w:t>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лица, награждённые орденами или медалями СССР за самоотверженный труд в период Великой Отечественной войны,</w:t>
      </w:r>
      <w:r w:rsidR="00503DA2" w:rsidRPr="00C43777">
        <w:rPr>
          <w:rStyle w:val="affc"/>
          <w:i w:val="0"/>
          <w:sz w:val="28"/>
          <w:szCs w:val="28"/>
        </w:rPr>
        <w:t xml:space="preserve"> - размере 10 000 рублей.</w:t>
      </w:r>
    </w:p>
    <w:p w:rsidR="0090081D" w:rsidRDefault="00664DD4" w:rsidP="0090081D">
      <w:pPr>
        <w:adjustRightInd w:val="0"/>
        <w:jc w:val="both"/>
        <w:outlineLvl w:val="0"/>
        <w:rPr>
          <w:sz w:val="28"/>
          <w:szCs w:val="28"/>
        </w:rPr>
      </w:pPr>
      <w:r>
        <w:rPr>
          <w:sz w:val="28"/>
          <w:szCs w:val="28"/>
        </w:rPr>
        <w:t xml:space="preserve">     </w:t>
      </w:r>
      <w:r w:rsidR="00B86684" w:rsidRPr="00C43777">
        <w:rPr>
          <w:sz w:val="28"/>
          <w:szCs w:val="28"/>
        </w:rPr>
        <w:t>1.4</w:t>
      </w:r>
      <w:r w:rsidR="00F5017D" w:rsidRPr="00C43777">
        <w:rPr>
          <w:sz w:val="28"/>
          <w:szCs w:val="28"/>
        </w:rPr>
        <w:t xml:space="preserve">. </w:t>
      </w:r>
      <w:r w:rsidR="00EA1483" w:rsidRPr="00C43777">
        <w:rPr>
          <w:sz w:val="28"/>
          <w:szCs w:val="28"/>
        </w:rP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 в размере 10 000 рублей.</w:t>
      </w:r>
    </w:p>
    <w:p w:rsidR="0090081D" w:rsidRDefault="00664DD4" w:rsidP="0090081D">
      <w:pPr>
        <w:adjustRightInd w:val="0"/>
        <w:jc w:val="both"/>
        <w:outlineLvl w:val="0"/>
        <w:rPr>
          <w:sz w:val="28"/>
          <w:szCs w:val="28"/>
        </w:rPr>
      </w:pPr>
      <w:r>
        <w:rPr>
          <w:sz w:val="28"/>
          <w:szCs w:val="28"/>
        </w:rPr>
        <w:lastRenderedPageBreak/>
        <w:t xml:space="preserve">     </w:t>
      </w:r>
      <w:r w:rsidR="00B86684" w:rsidRPr="00C43777">
        <w:rPr>
          <w:sz w:val="28"/>
          <w:szCs w:val="28"/>
        </w:rPr>
        <w:t>1.5</w:t>
      </w:r>
      <w:r w:rsidR="00F5017D" w:rsidRPr="00C43777">
        <w:rPr>
          <w:sz w:val="28"/>
          <w:szCs w:val="28"/>
        </w:rPr>
        <w:t xml:space="preserve">. </w:t>
      </w:r>
      <w:r w:rsidR="00F937EA" w:rsidRPr="00C43777">
        <w:rPr>
          <w:sz w:val="28"/>
          <w:szCs w:val="28"/>
        </w:rPr>
        <w:t>В</w:t>
      </w:r>
      <w:r w:rsidR="002E1177" w:rsidRPr="00C43777">
        <w:rPr>
          <w:sz w:val="28"/>
          <w:szCs w:val="28"/>
        </w:rPr>
        <w:t>дова</w:t>
      </w:r>
      <w:r w:rsidR="00F937EA" w:rsidRPr="00C43777">
        <w:rPr>
          <w:sz w:val="28"/>
          <w:szCs w:val="28"/>
        </w:rPr>
        <w:t>м (вдов</w:t>
      </w:r>
      <w:r w:rsidR="002E1177" w:rsidRPr="00C43777">
        <w:rPr>
          <w:sz w:val="28"/>
          <w:szCs w:val="28"/>
        </w:rPr>
        <w:t>ц</w:t>
      </w:r>
      <w:r w:rsidR="00F937EA" w:rsidRPr="00C43777">
        <w:rPr>
          <w:sz w:val="28"/>
          <w:szCs w:val="28"/>
        </w:rPr>
        <w:t>ам</w:t>
      </w:r>
      <w:r w:rsidR="00E17457" w:rsidRPr="00C43777">
        <w:rPr>
          <w:sz w:val="28"/>
          <w:szCs w:val="28"/>
        </w:rPr>
        <w:t xml:space="preserve">) умерших </w:t>
      </w:r>
      <w:r w:rsidR="00EA1483" w:rsidRPr="00C43777">
        <w:rPr>
          <w:sz w:val="28"/>
          <w:szCs w:val="28"/>
        </w:rPr>
        <w:t xml:space="preserve">инвалидов </w:t>
      </w:r>
      <w:r w:rsidR="00E17457" w:rsidRPr="00C43777">
        <w:rPr>
          <w:sz w:val="28"/>
          <w:szCs w:val="28"/>
        </w:rPr>
        <w:t xml:space="preserve"> Великой Отечественной войны</w:t>
      </w:r>
      <w:r w:rsidR="00EA1483" w:rsidRPr="00C43777">
        <w:rPr>
          <w:sz w:val="28"/>
          <w:szCs w:val="28"/>
        </w:rPr>
        <w:t xml:space="preserve"> и участников Великой Отечественной войны, - в размере 10 000 рублей</w:t>
      </w:r>
      <w:r w:rsidR="00B86684" w:rsidRPr="00C43777">
        <w:rPr>
          <w:sz w:val="28"/>
          <w:szCs w:val="28"/>
        </w:rPr>
        <w:t>.</w:t>
      </w:r>
    </w:p>
    <w:p w:rsidR="0090081D" w:rsidRDefault="00664DD4" w:rsidP="0090081D">
      <w:pPr>
        <w:adjustRightInd w:val="0"/>
        <w:jc w:val="both"/>
        <w:outlineLvl w:val="0"/>
        <w:rPr>
          <w:sz w:val="28"/>
          <w:szCs w:val="28"/>
        </w:rPr>
      </w:pPr>
      <w:r>
        <w:rPr>
          <w:sz w:val="28"/>
          <w:szCs w:val="28"/>
        </w:rPr>
        <w:t xml:space="preserve">     </w:t>
      </w:r>
      <w:r w:rsidR="00F5017D" w:rsidRPr="00C43777">
        <w:rPr>
          <w:sz w:val="28"/>
          <w:szCs w:val="28"/>
        </w:rPr>
        <w:t xml:space="preserve">2. Предоставление меры социальной поддержки в соответствии с настоящим Порядком осуществляется в пределах бюджетных ассигнований, предусмотренных на </w:t>
      </w:r>
      <w:r w:rsidR="00937947" w:rsidRPr="00C43777">
        <w:rPr>
          <w:sz w:val="28"/>
          <w:szCs w:val="28"/>
        </w:rPr>
        <w:t xml:space="preserve">эти цели в бюджете </w:t>
      </w:r>
      <w:r w:rsidR="00F5017D" w:rsidRPr="00C43777">
        <w:rPr>
          <w:sz w:val="28"/>
          <w:szCs w:val="28"/>
        </w:rPr>
        <w:t xml:space="preserve"> Динского сельского поселения Динского района.</w:t>
      </w:r>
      <w:r w:rsidR="0090081D">
        <w:rPr>
          <w:sz w:val="28"/>
          <w:szCs w:val="28"/>
        </w:rPr>
        <w:t xml:space="preserve"> </w:t>
      </w:r>
    </w:p>
    <w:p w:rsidR="0090081D" w:rsidRDefault="00664DD4" w:rsidP="0090081D">
      <w:pPr>
        <w:adjustRightInd w:val="0"/>
        <w:jc w:val="both"/>
        <w:outlineLvl w:val="0"/>
        <w:rPr>
          <w:sz w:val="28"/>
          <w:szCs w:val="28"/>
        </w:rPr>
      </w:pPr>
      <w:r>
        <w:rPr>
          <w:sz w:val="28"/>
          <w:szCs w:val="28"/>
        </w:rPr>
        <w:t xml:space="preserve">     </w:t>
      </w:r>
      <w:r w:rsidR="00111743" w:rsidRPr="00C43777">
        <w:rPr>
          <w:sz w:val="28"/>
          <w:szCs w:val="28"/>
        </w:rPr>
        <w:t xml:space="preserve">3. Мера социальной поддержки предоставляется </w:t>
      </w:r>
      <w:r w:rsidR="00B86684" w:rsidRPr="00C43777">
        <w:rPr>
          <w:sz w:val="28"/>
          <w:szCs w:val="28"/>
        </w:rPr>
        <w:t>администрацией Динского сельского</w:t>
      </w:r>
      <w:r w:rsidR="00F937EA" w:rsidRPr="00C43777">
        <w:rPr>
          <w:sz w:val="28"/>
          <w:szCs w:val="28"/>
        </w:rPr>
        <w:t xml:space="preserve"> поселения</w:t>
      </w:r>
      <w:r w:rsidR="00B86684" w:rsidRPr="00C43777">
        <w:rPr>
          <w:sz w:val="28"/>
          <w:szCs w:val="28"/>
        </w:rPr>
        <w:t xml:space="preserve"> Динского района</w:t>
      </w:r>
      <w:r w:rsidR="00F937EA" w:rsidRPr="00C43777">
        <w:rPr>
          <w:sz w:val="28"/>
          <w:szCs w:val="28"/>
        </w:rPr>
        <w:t>.</w:t>
      </w:r>
    </w:p>
    <w:p w:rsidR="0090081D" w:rsidRDefault="00664DD4" w:rsidP="0090081D">
      <w:pPr>
        <w:adjustRightInd w:val="0"/>
        <w:jc w:val="both"/>
        <w:outlineLvl w:val="0"/>
        <w:rPr>
          <w:sz w:val="28"/>
          <w:szCs w:val="28"/>
        </w:rPr>
      </w:pPr>
      <w:r>
        <w:rPr>
          <w:sz w:val="28"/>
          <w:szCs w:val="28"/>
        </w:rPr>
        <w:t xml:space="preserve">     </w:t>
      </w:r>
      <w:r w:rsidR="00111743" w:rsidRPr="00C43777">
        <w:rPr>
          <w:sz w:val="28"/>
          <w:szCs w:val="28"/>
        </w:rPr>
        <w:t>4</w:t>
      </w:r>
      <w:r w:rsidR="00B557E1" w:rsidRPr="00C43777">
        <w:rPr>
          <w:sz w:val="28"/>
          <w:szCs w:val="28"/>
        </w:rPr>
        <w:t xml:space="preserve">. Единовременная денежная выплата </w:t>
      </w:r>
      <w:r w:rsidR="00F937EA" w:rsidRPr="00C43777">
        <w:rPr>
          <w:sz w:val="28"/>
          <w:szCs w:val="28"/>
        </w:rPr>
        <w:t xml:space="preserve">(далее - ЕДВ) </w:t>
      </w:r>
      <w:r w:rsidR="00E17457" w:rsidRPr="00C43777">
        <w:rPr>
          <w:sz w:val="28"/>
          <w:szCs w:val="28"/>
        </w:rPr>
        <w:t xml:space="preserve">предоставляется </w:t>
      </w:r>
      <w:r w:rsidR="00B557E1" w:rsidRPr="00C43777">
        <w:rPr>
          <w:sz w:val="28"/>
          <w:szCs w:val="28"/>
        </w:rPr>
        <w:t xml:space="preserve">(выплачивается) </w:t>
      </w:r>
      <w:r w:rsidR="00E17457" w:rsidRPr="00C43777">
        <w:rPr>
          <w:sz w:val="28"/>
          <w:szCs w:val="28"/>
        </w:rPr>
        <w:t xml:space="preserve">однократно </w:t>
      </w:r>
      <w:r w:rsidR="00F937EA" w:rsidRPr="00C43777">
        <w:rPr>
          <w:sz w:val="28"/>
          <w:szCs w:val="28"/>
        </w:rPr>
        <w:t xml:space="preserve">в </w:t>
      </w:r>
      <w:r w:rsidR="000A1FBE">
        <w:rPr>
          <w:sz w:val="28"/>
          <w:szCs w:val="28"/>
        </w:rPr>
        <w:t>без</w:t>
      </w:r>
      <w:r w:rsidR="00F937EA" w:rsidRPr="00C43777">
        <w:rPr>
          <w:sz w:val="28"/>
          <w:szCs w:val="28"/>
        </w:rPr>
        <w:t>заявительном порядке</w:t>
      </w:r>
      <w:r w:rsidR="00B557E1" w:rsidRPr="00C43777">
        <w:rPr>
          <w:sz w:val="28"/>
          <w:szCs w:val="28"/>
        </w:rPr>
        <w:t xml:space="preserve"> по одной из категорий</w:t>
      </w:r>
      <w:r w:rsidR="00111743" w:rsidRPr="00C43777">
        <w:rPr>
          <w:sz w:val="28"/>
          <w:szCs w:val="28"/>
        </w:rPr>
        <w:t xml:space="preserve"> лиц</w:t>
      </w:r>
      <w:r w:rsidR="00B557E1" w:rsidRPr="00C43777">
        <w:rPr>
          <w:sz w:val="28"/>
          <w:szCs w:val="28"/>
        </w:rPr>
        <w:t>, указанных в пункте 1 раздела 1 настоящего Порядка, проживающим по месту жительства на территории Динского сельского поселения Динского района.</w:t>
      </w:r>
      <w:r w:rsidR="0090081D">
        <w:rPr>
          <w:sz w:val="28"/>
          <w:szCs w:val="28"/>
        </w:rPr>
        <w:t xml:space="preserve"> </w:t>
      </w:r>
    </w:p>
    <w:p w:rsidR="0090081D" w:rsidRDefault="0090081D" w:rsidP="0090081D">
      <w:pPr>
        <w:adjustRightInd w:val="0"/>
        <w:jc w:val="both"/>
        <w:outlineLvl w:val="0"/>
        <w:rPr>
          <w:b/>
          <w:sz w:val="28"/>
          <w:szCs w:val="28"/>
        </w:rPr>
      </w:pPr>
      <w:r>
        <w:rPr>
          <w:b/>
          <w:sz w:val="28"/>
          <w:szCs w:val="28"/>
        </w:rPr>
        <w:t xml:space="preserve">     </w:t>
      </w:r>
      <w:r w:rsidR="00C43777" w:rsidRPr="0090081D">
        <w:rPr>
          <w:b/>
          <w:sz w:val="28"/>
          <w:szCs w:val="28"/>
        </w:rPr>
        <w:t xml:space="preserve">2. </w:t>
      </w:r>
      <w:r w:rsidR="00B557E1" w:rsidRPr="0090081D">
        <w:rPr>
          <w:b/>
          <w:sz w:val="28"/>
          <w:szCs w:val="28"/>
        </w:rPr>
        <w:t>Правила предоставления единовременной денежной выплаты</w:t>
      </w:r>
      <w:r>
        <w:rPr>
          <w:b/>
          <w:sz w:val="28"/>
          <w:szCs w:val="28"/>
        </w:rPr>
        <w:t>:</w:t>
      </w:r>
    </w:p>
    <w:p w:rsidR="0090081D" w:rsidRDefault="0090081D" w:rsidP="0090081D">
      <w:pPr>
        <w:adjustRightInd w:val="0"/>
        <w:jc w:val="both"/>
        <w:outlineLvl w:val="0"/>
        <w:rPr>
          <w:sz w:val="28"/>
          <w:szCs w:val="28"/>
        </w:rPr>
      </w:pPr>
      <w:r>
        <w:rPr>
          <w:sz w:val="28"/>
          <w:szCs w:val="28"/>
        </w:rPr>
        <w:t xml:space="preserve">     </w:t>
      </w:r>
      <w:r w:rsidR="00E17457" w:rsidRPr="00C43777">
        <w:rPr>
          <w:sz w:val="28"/>
          <w:szCs w:val="28"/>
        </w:rPr>
        <w:t>2.1. Основанием предоставления меры социа</w:t>
      </w:r>
      <w:r w:rsidR="00111743" w:rsidRPr="00C43777">
        <w:rPr>
          <w:sz w:val="28"/>
          <w:szCs w:val="28"/>
        </w:rPr>
        <w:t>льной поддержки являю</w:t>
      </w:r>
      <w:r w:rsidR="00B557E1" w:rsidRPr="00C43777">
        <w:rPr>
          <w:sz w:val="28"/>
          <w:szCs w:val="28"/>
        </w:rPr>
        <w:t>тся сведения о лицах, указанных в пункте 1 раздела 1 настоящего Порядка</w:t>
      </w:r>
      <w:r w:rsidR="00111743" w:rsidRPr="00C43777">
        <w:rPr>
          <w:sz w:val="28"/>
          <w:szCs w:val="28"/>
        </w:rPr>
        <w:t xml:space="preserve"> (далее - Сведения)</w:t>
      </w:r>
      <w:r w:rsidR="00B557E1" w:rsidRPr="00C43777">
        <w:rPr>
          <w:sz w:val="28"/>
          <w:szCs w:val="28"/>
        </w:rPr>
        <w:t>, направленные</w:t>
      </w:r>
      <w:r w:rsidR="0084395C" w:rsidRPr="00C43777">
        <w:rPr>
          <w:sz w:val="28"/>
          <w:szCs w:val="28"/>
        </w:rPr>
        <w:t xml:space="preserve"> </w:t>
      </w:r>
      <w:r w:rsidR="002B3006" w:rsidRPr="00C43777">
        <w:rPr>
          <w:sz w:val="28"/>
          <w:szCs w:val="28"/>
        </w:rPr>
        <w:t xml:space="preserve">Динской районной </w:t>
      </w:r>
      <w:r w:rsidR="00111743" w:rsidRPr="00C43777">
        <w:rPr>
          <w:sz w:val="28"/>
          <w:szCs w:val="28"/>
        </w:rPr>
        <w:t xml:space="preserve">организацией </w:t>
      </w:r>
      <w:r w:rsidR="00F937EA" w:rsidRPr="00C43777">
        <w:rPr>
          <w:sz w:val="28"/>
          <w:szCs w:val="28"/>
        </w:rPr>
        <w:t xml:space="preserve"> Краснодарской краевой общественной</w:t>
      </w:r>
      <w:r w:rsidR="0084395C" w:rsidRPr="00C43777">
        <w:rPr>
          <w:sz w:val="28"/>
          <w:szCs w:val="28"/>
        </w:rPr>
        <w:t xml:space="preserve"> орга</w:t>
      </w:r>
      <w:r w:rsidR="00B86684" w:rsidRPr="00C43777">
        <w:rPr>
          <w:sz w:val="28"/>
          <w:szCs w:val="28"/>
        </w:rPr>
        <w:t>низации</w:t>
      </w:r>
      <w:r w:rsidR="0084395C" w:rsidRPr="00C43777">
        <w:rPr>
          <w:sz w:val="28"/>
          <w:szCs w:val="28"/>
        </w:rPr>
        <w:t xml:space="preserve"> ветеранов (пенсионеров, инвалидов) войны, труда, Вооруженных сил и правоохранительных органов</w:t>
      </w:r>
      <w:r w:rsidR="00F937EA" w:rsidRPr="00C43777">
        <w:rPr>
          <w:sz w:val="28"/>
          <w:szCs w:val="28"/>
        </w:rPr>
        <w:t xml:space="preserve"> (далее – Общественная организация)</w:t>
      </w:r>
      <w:r w:rsidR="0084395C" w:rsidRPr="00C43777">
        <w:rPr>
          <w:sz w:val="28"/>
          <w:szCs w:val="28"/>
        </w:rPr>
        <w:t xml:space="preserve">, </w:t>
      </w:r>
      <w:r w:rsidR="00AC5059" w:rsidRPr="00C43777">
        <w:rPr>
          <w:sz w:val="28"/>
          <w:szCs w:val="28"/>
        </w:rPr>
        <w:t>содержащие</w:t>
      </w:r>
      <w:r w:rsidR="0084395C" w:rsidRPr="00C43777">
        <w:rPr>
          <w:sz w:val="28"/>
          <w:szCs w:val="28"/>
        </w:rPr>
        <w:t xml:space="preserve"> следующую информацию:</w:t>
      </w:r>
      <w:r w:rsidR="00F937EA" w:rsidRPr="00C43777">
        <w:rPr>
          <w:sz w:val="28"/>
          <w:szCs w:val="28"/>
        </w:rPr>
        <w:t xml:space="preserve"> </w:t>
      </w:r>
    </w:p>
    <w:p w:rsidR="0090081D" w:rsidRDefault="0084395C" w:rsidP="0090081D">
      <w:pPr>
        <w:adjustRightInd w:val="0"/>
        <w:jc w:val="both"/>
        <w:outlineLvl w:val="0"/>
        <w:rPr>
          <w:sz w:val="28"/>
          <w:szCs w:val="28"/>
        </w:rPr>
      </w:pPr>
      <w:r w:rsidRPr="00C43777">
        <w:rPr>
          <w:sz w:val="28"/>
          <w:szCs w:val="28"/>
        </w:rPr>
        <w:t>- фамилия, имя, отчество</w:t>
      </w:r>
      <w:r w:rsidR="00F937EA" w:rsidRPr="00C43777">
        <w:rPr>
          <w:sz w:val="28"/>
          <w:szCs w:val="28"/>
        </w:rPr>
        <w:t xml:space="preserve"> (при наличии)</w:t>
      </w:r>
      <w:r w:rsidRPr="00C43777">
        <w:rPr>
          <w:sz w:val="28"/>
          <w:szCs w:val="28"/>
        </w:rPr>
        <w:t xml:space="preserve"> гражданина;</w:t>
      </w:r>
    </w:p>
    <w:p w:rsidR="0090081D" w:rsidRDefault="0084395C" w:rsidP="0090081D">
      <w:pPr>
        <w:adjustRightInd w:val="0"/>
        <w:jc w:val="both"/>
        <w:outlineLvl w:val="0"/>
        <w:rPr>
          <w:sz w:val="28"/>
          <w:szCs w:val="28"/>
        </w:rPr>
      </w:pPr>
      <w:r w:rsidRPr="00C43777">
        <w:rPr>
          <w:sz w:val="28"/>
          <w:szCs w:val="28"/>
        </w:rPr>
        <w:t>- дата рождения;</w:t>
      </w:r>
    </w:p>
    <w:p w:rsidR="0090081D" w:rsidRDefault="0084395C" w:rsidP="0090081D">
      <w:pPr>
        <w:adjustRightInd w:val="0"/>
        <w:jc w:val="both"/>
        <w:outlineLvl w:val="0"/>
        <w:rPr>
          <w:sz w:val="28"/>
          <w:szCs w:val="28"/>
        </w:rPr>
      </w:pPr>
      <w:r w:rsidRPr="00C43777">
        <w:rPr>
          <w:sz w:val="28"/>
          <w:szCs w:val="28"/>
        </w:rPr>
        <w:t>- данные документа, удостоверяющего личность гражданина;</w:t>
      </w:r>
    </w:p>
    <w:p w:rsidR="0090081D" w:rsidRDefault="0084395C" w:rsidP="0090081D">
      <w:pPr>
        <w:adjustRightInd w:val="0"/>
        <w:jc w:val="both"/>
        <w:outlineLvl w:val="0"/>
        <w:rPr>
          <w:sz w:val="28"/>
          <w:szCs w:val="28"/>
        </w:rPr>
      </w:pPr>
      <w:r w:rsidRPr="00C43777">
        <w:rPr>
          <w:sz w:val="28"/>
          <w:szCs w:val="28"/>
        </w:rPr>
        <w:t>- категория получателя</w:t>
      </w:r>
      <w:r w:rsidR="00AC5059" w:rsidRPr="00C43777">
        <w:rPr>
          <w:sz w:val="28"/>
          <w:szCs w:val="28"/>
        </w:rPr>
        <w:t xml:space="preserve"> ЕДВ</w:t>
      </w:r>
      <w:r w:rsidRPr="00C43777">
        <w:rPr>
          <w:sz w:val="28"/>
          <w:szCs w:val="28"/>
        </w:rPr>
        <w:t>;</w:t>
      </w:r>
    </w:p>
    <w:p w:rsidR="0090081D" w:rsidRDefault="0084395C" w:rsidP="0090081D">
      <w:pPr>
        <w:adjustRightInd w:val="0"/>
        <w:jc w:val="both"/>
        <w:outlineLvl w:val="0"/>
        <w:rPr>
          <w:sz w:val="28"/>
          <w:szCs w:val="28"/>
        </w:rPr>
      </w:pPr>
      <w:r w:rsidRPr="00C43777">
        <w:rPr>
          <w:sz w:val="28"/>
          <w:szCs w:val="28"/>
        </w:rPr>
        <w:t>- а</w:t>
      </w:r>
      <w:r w:rsidR="00AC5059" w:rsidRPr="00C43777">
        <w:rPr>
          <w:sz w:val="28"/>
          <w:szCs w:val="28"/>
        </w:rPr>
        <w:t>дрес места жительства получателя ЕДВ</w:t>
      </w:r>
      <w:r w:rsidRPr="00C43777">
        <w:rPr>
          <w:sz w:val="28"/>
          <w:szCs w:val="28"/>
        </w:rPr>
        <w:t>.</w:t>
      </w:r>
      <w:r w:rsidR="0090081D">
        <w:rPr>
          <w:sz w:val="28"/>
          <w:szCs w:val="28"/>
        </w:rPr>
        <w:t xml:space="preserve"> </w:t>
      </w:r>
    </w:p>
    <w:p w:rsidR="0090081D" w:rsidRDefault="0090081D" w:rsidP="0090081D">
      <w:pPr>
        <w:adjustRightInd w:val="0"/>
        <w:jc w:val="both"/>
        <w:outlineLvl w:val="0"/>
        <w:rPr>
          <w:sz w:val="28"/>
          <w:szCs w:val="28"/>
        </w:rPr>
      </w:pPr>
      <w:r>
        <w:rPr>
          <w:sz w:val="28"/>
          <w:szCs w:val="28"/>
        </w:rPr>
        <w:t xml:space="preserve">     </w:t>
      </w:r>
      <w:r w:rsidR="0084395C" w:rsidRPr="00C43777">
        <w:rPr>
          <w:sz w:val="28"/>
          <w:szCs w:val="28"/>
        </w:rPr>
        <w:t>2</w:t>
      </w:r>
      <w:r w:rsidR="00AC5059" w:rsidRPr="00C43777">
        <w:rPr>
          <w:sz w:val="28"/>
          <w:szCs w:val="28"/>
        </w:rPr>
        <w:t xml:space="preserve">. </w:t>
      </w:r>
      <w:r w:rsidR="00C43777">
        <w:rPr>
          <w:sz w:val="28"/>
          <w:szCs w:val="28"/>
        </w:rPr>
        <w:t>О</w:t>
      </w:r>
      <w:r w:rsidR="00B86684" w:rsidRPr="00C43777">
        <w:rPr>
          <w:sz w:val="28"/>
          <w:szCs w:val="28"/>
        </w:rPr>
        <w:t>тдел по социальным вопросам и потребительской сфере администрации Динского сельского поселения Динского района н</w:t>
      </w:r>
      <w:r w:rsidR="00AC5059" w:rsidRPr="00C43777">
        <w:rPr>
          <w:sz w:val="28"/>
          <w:szCs w:val="28"/>
        </w:rPr>
        <w:t xml:space="preserve">а основании </w:t>
      </w:r>
      <w:r w:rsidR="009846BE" w:rsidRPr="00C43777">
        <w:rPr>
          <w:sz w:val="28"/>
          <w:szCs w:val="28"/>
        </w:rPr>
        <w:t>полученных от</w:t>
      </w:r>
      <w:r w:rsidR="00F937EA" w:rsidRPr="00C43777">
        <w:rPr>
          <w:sz w:val="28"/>
          <w:szCs w:val="28"/>
        </w:rPr>
        <w:t xml:space="preserve"> О</w:t>
      </w:r>
      <w:r w:rsidR="00AC5059" w:rsidRPr="00C43777">
        <w:rPr>
          <w:sz w:val="28"/>
          <w:szCs w:val="28"/>
        </w:rPr>
        <w:t>бщ</w:t>
      </w:r>
      <w:r w:rsidR="00F937EA" w:rsidRPr="00C43777">
        <w:rPr>
          <w:sz w:val="28"/>
          <w:szCs w:val="28"/>
        </w:rPr>
        <w:t>ественной</w:t>
      </w:r>
      <w:r w:rsidR="00AC5059" w:rsidRPr="00C43777">
        <w:rPr>
          <w:sz w:val="28"/>
          <w:szCs w:val="28"/>
        </w:rPr>
        <w:t xml:space="preserve"> орга</w:t>
      </w:r>
      <w:r w:rsidR="00B86684" w:rsidRPr="00C43777">
        <w:rPr>
          <w:sz w:val="28"/>
          <w:szCs w:val="28"/>
        </w:rPr>
        <w:t>низации Сведений формирует с</w:t>
      </w:r>
      <w:r w:rsidR="009846BE" w:rsidRPr="00C43777">
        <w:rPr>
          <w:sz w:val="28"/>
          <w:szCs w:val="28"/>
        </w:rPr>
        <w:t>писки пол</w:t>
      </w:r>
      <w:r w:rsidR="00B86684" w:rsidRPr="00C43777">
        <w:rPr>
          <w:sz w:val="28"/>
          <w:szCs w:val="28"/>
        </w:rPr>
        <w:t xml:space="preserve">учателей ЕДВ </w:t>
      </w:r>
      <w:r w:rsidR="009846BE" w:rsidRPr="00C43777">
        <w:rPr>
          <w:sz w:val="28"/>
          <w:szCs w:val="28"/>
        </w:rPr>
        <w:t xml:space="preserve"> согласно приложению № 1 к настоящему Порядку </w:t>
      </w:r>
      <w:r w:rsidR="00281DD2" w:rsidRPr="00C43777">
        <w:rPr>
          <w:sz w:val="28"/>
          <w:szCs w:val="28"/>
        </w:rPr>
        <w:t>с приложением следующих документов</w:t>
      </w:r>
      <w:r w:rsidR="002B3006" w:rsidRPr="00C43777">
        <w:rPr>
          <w:sz w:val="28"/>
          <w:szCs w:val="28"/>
        </w:rPr>
        <w:t>:</w:t>
      </w:r>
      <w:r>
        <w:rPr>
          <w:sz w:val="28"/>
          <w:szCs w:val="28"/>
        </w:rPr>
        <w:t xml:space="preserve"> </w:t>
      </w:r>
    </w:p>
    <w:p w:rsidR="0090081D" w:rsidRDefault="0090081D" w:rsidP="0090081D">
      <w:pPr>
        <w:adjustRightInd w:val="0"/>
        <w:jc w:val="both"/>
        <w:outlineLvl w:val="0"/>
        <w:rPr>
          <w:sz w:val="28"/>
          <w:szCs w:val="28"/>
        </w:rPr>
      </w:pPr>
      <w:r>
        <w:rPr>
          <w:sz w:val="28"/>
          <w:szCs w:val="28"/>
        </w:rPr>
        <w:t xml:space="preserve">     </w:t>
      </w:r>
      <w:r w:rsidR="00281DD2" w:rsidRPr="00C43777">
        <w:rPr>
          <w:sz w:val="28"/>
          <w:szCs w:val="28"/>
        </w:rPr>
        <w:t>2.1 заявление</w:t>
      </w:r>
      <w:r w:rsidR="00B86684" w:rsidRPr="00C43777">
        <w:rPr>
          <w:sz w:val="28"/>
          <w:szCs w:val="28"/>
        </w:rPr>
        <w:t xml:space="preserve"> о предоставлении</w:t>
      </w:r>
      <w:r w:rsidR="0084395C" w:rsidRPr="00C43777">
        <w:rPr>
          <w:sz w:val="28"/>
          <w:szCs w:val="28"/>
        </w:rPr>
        <w:t xml:space="preserve"> </w:t>
      </w:r>
      <w:r w:rsidR="009846BE" w:rsidRPr="00C43777">
        <w:rPr>
          <w:sz w:val="28"/>
          <w:szCs w:val="28"/>
        </w:rPr>
        <w:t>ЕДВ</w:t>
      </w:r>
      <w:r w:rsidR="0084395C" w:rsidRPr="00C43777">
        <w:rPr>
          <w:sz w:val="28"/>
          <w:szCs w:val="28"/>
        </w:rPr>
        <w:t xml:space="preserve"> </w:t>
      </w:r>
      <w:r w:rsidR="009846BE" w:rsidRPr="00C43777">
        <w:rPr>
          <w:sz w:val="28"/>
          <w:szCs w:val="28"/>
        </w:rPr>
        <w:t>по форме согласно приложению</w:t>
      </w:r>
      <w:r w:rsidR="0084395C" w:rsidRPr="00C43777">
        <w:rPr>
          <w:sz w:val="28"/>
          <w:szCs w:val="28"/>
        </w:rPr>
        <w:t xml:space="preserve"> </w:t>
      </w:r>
      <w:r w:rsidR="00B86684" w:rsidRPr="00C43777">
        <w:rPr>
          <w:sz w:val="28"/>
          <w:szCs w:val="28"/>
        </w:rPr>
        <w:t xml:space="preserve">   </w:t>
      </w:r>
      <w:r w:rsidR="0084395C" w:rsidRPr="00C43777">
        <w:rPr>
          <w:sz w:val="28"/>
          <w:szCs w:val="28"/>
        </w:rPr>
        <w:t>№ 2</w:t>
      </w:r>
      <w:r w:rsidR="009846BE" w:rsidRPr="00C43777">
        <w:rPr>
          <w:sz w:val="28"/>
          <w:szCs w:val="28"/>
        </w:rPr>
        <w:t xml:space="preserve">  </w:t>
      </w:r>
      <w:r w:rsidR="000A1FBE">
        <w:rPr>
          <w:sz w:val="28"/>
          <w:szCs w:val="28"/>
        </w:rPr>
        <w:t>к настоящему Порядку;</w:t>
      </w:r>
      <w:r>
        <w:rPr>
          <w:sz w:val="28"/>
          <w:szCs w:val="28"/>
        </w:rPr>
        <w:t xml:space="preserve"> </w:t>
      </w:r>
    </w:p>
    <w:p w:rsidR="0090081D" w:rsidRDefault="0090081D" w:rsidP="0090081D">
      <w:pPr>
        <w:adjustRightInd w:val="0"/>
        <w:jc w:val="both"/>
        <w:outlineLvl w:val="0"/>
        <w:rPr>
          <w:sz w:val="28"/>
          <w:szCs w:val="28"/>
        </w:rPr>
      </w:pPr>
      <w:r>
        <w:rPr>
          <w:sz w:val="28"/>
          <w:szCs w:val="28"/>
        </w:rPr>
        <w:t xml:space="preserve">     </w:t>
      </w:r>
      <w:r w:rsidR="00281DD2" w:rsidRPr="00C43777">
        <w:rPr>
          <w:sz w:val="28"/>
          <w:szCs w:val="28"/>
        </w:rPr>
        <w:t>2.2 копии документа</w:t>
      </w:r>
      <w:r w:rsidR="002B3006" w:rsidRPr="00C43777">
        <w:rPr>
          <w:sz w:val="28"/>
          <w:szCs w:val="28"/>
        </w:rPr>
        <w:t>, удостоверяющего личность пол</w:t>
      </w:r>
      <w:r w:rsidR="00B86684" w:rsidRPr="00C43777">
        <w:rPr>
          <w:sz w:val="28"/>
          <w:szCs w:val="28"/>
        </w:rPr>
        <w:t>учателей</w:t>
      </w:r>
      <w:r w:rsidR="002B3006" w:rsidRPr="00C43777">
        <w:rPr>
          <w:sz w:val="28"/>
          <w:szCs w:val="28"/>
        </w:rPr>
        <w:t xml:space="preserve"> </w:t>
      </w:r>
      <w:r w:rsidR="00281DD2" w:rsidRPr="00C43777">
        <w:rPr>
          <w:sz w:val="28"/>
          <w:szCs w:val="28"/>
        </w:rPr>
        <w:t>ЕДВ</w:t>
      </w:r>
      <w:r w:rsidR="00B86684" w:rsidRPr="00C43777">
        <w:rPr>
          <w:sz w:val="28"/>
          <w:szCs w:val="28"/>
        </w:rPr>
        <w:t>, указанных в пункте 1 раздела 1 настоящего Порядка (при предоставлении паспорта гражданина Российской Федерации – копии страниц 2,3 паспорта гражданина Российской Федерации)</w:t>
      </w:r>
      <w:r w:rsidR="000A1FBE">
        <w:rPr>
          <w:sz w:val="28"/>
          <w:szCs w:val="28"/>
        </w:rPr>
        <w:t>;</w:t>
      </w:r>
      <w:r>
        <w:rPr>
          <w:sz w:val="28"/>
          <w:szCs w:val="28"/>
        </w:rPr>
        <w:t xml:space="preserve"> </w:t>
      </w:r>
    </w:p>
    <w:p w:rsidR="00FA187E" w:rsidRDefault="0090081D" w:rsidP="0090081D">
      <w:pPr>
        <w:adjustRightInd w:val="0"/>
        <w:jc w:val="both"/>
        <w:outlineLvl w:val="0"/>
        <w:rPr>
          <w:sz w:val="28"/>
          <w:szCs w:val="28"/>
        </w:rPr>
      </w:pPr>
      <w:r>
        <w:rPr>
          <w:sz w:val="28"/>
          <w:szCs w:val="28"/>
        </w:rPr>
        <w:t xml:space="preserve">     </w:t>
      </w:r>
      <w:r w:rsidR="00B86684" w:rsidRPr="00C43777">
        <w:rPr>
          <w:sz w:val="28"/>
          <w:szCs w:val="28"/>
        </w:rPr>
        <w:t xml:space="preserve">2.3 копии </w:t>
      </w:r>
      <w:r w:rsidR="00265C7B" w:rsidRPr="00C43777">
        <w:rPr>
          <w:sz w:val="28"/>
          <w:szCs w:val="28"/>
        </w:rPr>
        <w:t>документа,</w:t>
      </w:r>
      <w:r w:rsidR="00B86684" w:rsidRPr="00C43777">
        <w:rPr>
          <w:sz w:val="28"/>
          <w:szCs w:val="28"/>
        </w:rPr>
        <w:t xml:space="preserve"> содержащего реквизиты банковского счета получателя ЕДВ в кредитной организации на территории Российской Федерации</w:t>
      </w:r>
      <w:r w:rsidR="002B3006" w:rsidRPr="00C43777">
        <w:rPr>
          <w:sz w:val="28"/>
          <w:szCs w:val="28"/>
        </w:rPr>
        <w:t>.</w:t>
      </w:r>
      <w:r w:rsidR="0084395C" w:rsidRPr="00C43777">
        <w:rPr>
          <w:sz w:val="28"/>
          <w:szCs w:val="28"/>
        </w:rPr>
        <w:t xml:space="preserve"> </w:t>
      </w:r>
    </w:p>
    <w:p w:rsidR="0090081D" w:rsidRDefault="00FA187E" w:rsidP="0090081D">
      <w:pPr>
        <w:adjustRightInd w:val="0"/>
        <w:jc w:val="both"/>
        <w:outlineLvl w:val="0"/>
        <w:rPr>
          <w:sz w:val="28"/>
          <w:szCs w:val="28"/>
        </w:rPr>
      </w:pPr>
      <w:r>
        <w:rPr>
          <w:sz w:val="28"/>
          <w:szCs w:val="28"/>
        </w:rPr>
        <w:t xml:space="preserve">     </w:t>
      </w:r>
      <w:r w:rsidR="00281DD2" w:rsidRPr="00C43777">
        <w:rPr>
          <w:sz w:val="28"/>
          <w:szCs w:val="28"/>
        </w:rPr>
        <w:t>Представленные документы не должны содержать подчистки, приписки, зачёркнутые слова и иные не оговорённые в них исправления, а также серьёзные повреждения, не позволяющие однозначно истолковать их содержание.</w:t>
      </w:r>
    </w:p>
    <w:p w:rsidR="0090081D" w:rsidRDefault="0090081D" w:rsidP="0090081D">
      <w:pPr>
        <w:adjustRightInd w:val="0"/>
        <w:jc w:val="both"/>
        <w:outlineLvl w:val="0"/>
        <w:rPr>
          <w:sz w:val="28"/>
          <w:szCs w:val="28"/>
        </w:rPr>
      </w:pPr>
      <w:r>
        <w:rPr>
          <w:sz w:val="28"/>
          <w:szCs w:val="28"/>
        </w:rPr>
        <w:t xml:space="preserve">     </w:t>
      </w:r>
      <w:r w:rsidR="002B3006" w:rsidRPr="00C43777">
        <w:rPr>
          <w:sz w:val="28"/>
          <w:szCs w:val="28"/>
        </w:rPr>
        <w:t xml:space="preserve">3. Списки получателей </w:t>
      </w:r>
      <w:r w:rsidR="00E31EAA" w:rsidRPr="00C43777">
        <w:rPr>
          <w:sz w:val="28"/>
          <w:szCs w:val="28"/>
        </w:rPr>
        <w:t>единовременной денежной выплаты подписываться начальником</w:t>
      </w:r>
      <w:r w:rsidR="00265C7B" w:rsidRPr="00C43777">
        <w:rPr>
          <w:sz w:val="28"/>
          <w:szCs w:val="28"/>
        </w:rPr>
        <w:t xml:space="preserve"> отдел</w:t>
      </w:r>
      <w:r w:rsidR="00281DD2" w:rsidRPr="00C43777">
        <w:rPr>
          <w:sz w:val="28"/>
          <w:szCs w:val="28"/>
        </w:rPr>
        <w:t xml:space="preserve"> по социальным вопросам и потребительской сфере адми</w:t>
      </w:r>
      <w:r w:rsidR="00281DD2" w:rsidRPr="00C43777">
        <w:rPr>
          <w:sz w:val="28"/>
          <w:szCs w:val="28"/>
        </w:rPr>
        <w:lastRenderedPageBreak/>
        <w:t>нистрации Динск</w:t>
      </w:r>
      <w:r w:rsidR="00E31EAA" w:rsidRPr="00C43777">
        <w:rPr>
          <w:sz w:val="28"/>
          <w:szCs w:val="28"/>
        </w:rPr>
        <w:t>ого сельского поселения Динского</w:t>
      </w:r>
      <w:r w:rsidR="00281DD2" w:rsidRPr="00C43777">
        <w:rPr>
          <w:sz w:val="28"/>
          <w:szCs w:val="28"/>
        </w:rPr>
        <w:t xml:space="preserve"> района и утверждаются главой Динского</w:t>
      </w:r>
      <w:r w:rsidR="002B3006" w:rsidRPr="00C43777">
        <w:rPr>
          <w:sz w:val="28"/>
          <w:szCs w:val="28"/>
        </w:rPr>
        <w:t xml:space="preserve"> сельского поселения Динского района.</w:t>
      </w:r>
    </w:p>
    <w:p w:rsidR="0090081D" w:rsidRDefault="0090081D" w:rsidP="0090081D">
      <w:pPr>
        <w:adjustRightInd w:val="0"/>
        <w:jc w:val="both"/>
        <w:outlineLvl w:val="0"/>
        <w:rPr>
          <w:sz w:val="28"/>
          <w:szCs w:val="28"/>
        </w:rPr>
      </w:pPr>
      <w:r>
        <w:rPr>
          <w:sz w:val="28"/>
          <w:szCs w:val="28"/>
        </w:rPr>
        <w:t xml:space="preserve">     </w:t>
      </w:r>
      <w:r w:rsidR="00281DD2" w:rsidRPr="00C43777">
        <w:rPr>
          <w:sz w:val="28"/>
          <w:szCs w:val="28"/>
        </w:rPr>
        <w:t xml:space="preserve">4. В случае выявления гражданина, указанного в </w:t>
      </w:r>
      <w:hyperlink w:anchor="sub_37001" w:history="1">
        <w:r w:rsidR="00281DD2" w:rsidRPr="00C43777">
          <w:rPr>
            <w:rStyle w:val="aff7"/>
            <w:color w:val="auto"/>
            <w:sz w:val="28"/>
            <w:szCs w:val="28"/>
          </w:rPr>
          <w:t>пункте 1 раздела I</w:t>
        </w:r>
      </w:hyperlink>
      <w:r w:rsidR="00281DD2" w:rsidRPr="00C43777">
        <w:rPr>
          <w:sz w:val="28"/>
          <w:szCs w:val="28"/>
        </w:rPr>
        <w:t xml:space="preserve"> настоящего Порядка, не включённого в Списки получателей ЕДВ, </w:t>
      </w:r>
      <w:r w:rsidR="00C43777">
        <w:rPr>
          <w:sz w:val="28"/>
          <w:szCs w:val="28"/>
        </w:rPr>
        <w:t>отдел</w:t>
      </w:r>
      <w:r w:rsidR="00E31EAA" w:rsidRPr="00C43777">
        <w:rPr>
          <w:sz w:val="28"/>
          <w:szCs w:val="28"/>
        </w:rPr>
        <w:t xml:space="preserve"> по социальным вопросам и потребительской сфере администрации Динского сельского поселения Динского района формирует</w:t>
      </w:r>
      <w:r w:rsidR="00281DD2" w:rsidRPr="00C43777">
        <w:rPr>
          <w:sz w:val="28"/>
          <w:szCs w:val="28"/>
        </w:rPr>
        <w:t xml:space="preserve">  дополнительный Список получателей ЕДВ в соответствии с </w:t>
      </w:r>
      <w:hyperlink w:anchor="sub_37007" w:history="1">
        <w:r w:rsidR="00E31EAA" w:rsidRPr="00C43777">
          <w:rPr>
            <w:rStyle w:val="aff7"/>
            <w:color w:val="auto"/>
            <w:sz w:val="28"/>
            <w:szCs w:val="28"/>
          </w:rPr>
          <w:t>пунктами</w:t>
        </w:r>
      </w:hyperlink>
      <w:r w:rsidR="00E31EAA" w:rsidRPr="00C43777">
        <w:rPr>
          <w:sz w:val="28"/>
          <w:szCs w:val="28"/>
        </w:rPr>
        <w:t xml:space="preserve"> 2</w:t>
      </w:r>
      <w:r w:rsidR="00281DD2" w:rsidRPr="00C43777">
        <w:rPr>
          <w:sz w:val="28"/>
          <w:szCs w:val="28"/>
        </w:rPr>
        <w:t xml:space="preserve">, </w:t>
      </w:r>
      <w:r w:rsidR="00E31EAA" w:rsidRPr="00C43777">
        <w:rPr>
          <w:sz w:val="28"/>
          <w:szCs w:val="28"/>
        </w:rPr>
        <w:t xml:space="preserve">3  раздела 2 </w:t>
      </w:r>
      <w:r w:rsidR="00281DD2" w:rsidRPr="00C43777">
        <w:rPr>
          <w:sz w:val="28"/>
          <w:szCs w:val="28"/>
        </w:rPr>
        <w:t>настоящего Порядка.</w:t>
      </w:r>
      <w:r w:rsidR="00FA187E">
        <w:rPr>
          <w:sz w:val="28"/>
          <w:szCs w:val="28"/>
        </w:rPr>
        <w:t xml:space="preserve"> </w:t>
      </w:r>
      <w:r w:rsidR="003E35E7" w:rsidRPr="00C43777">
        <w:rPr>
          <w:sz w:val="28"/>
          <w:szCs w:val="28"/>
        </w:rPr>
        <w:t>В дополнительный Список получателей ЕДВ могут быть включены получатели ЕДВ, проживающие по месту жительства на территории Динского сельского поселения Динского района,  на момент вступления в силу настоящего Порядка.</w:t>
      </w:r>
    </w:p>
    <w:p w:rsidR="0090081D" w:rsidRDefault="0090081D" w:rsidP="0090081D">
      <w:pPr>
        <w:adjustRightInd w:val="0"/>
        <w:jc w:val="both"/>
        <w:outlineLvl w:val="0"/>
        <w:rPr>
          <w:sz w:val="28"/>
          <w:szCs w:val="28"/>
        </w:rPr>
      </w:pPr>
      <w:r>
        <w:rPr>
          <w:sz w:val="28"/>
          <w:szCs w:val="28"/>
        </w:rPr>
        <w:t xml:space="preserve">     </w:t>
      </w:r>
      <w:r w:rsidR="00265C7B" w:rsidRPr="00C43777">
        <w:rPr>
          <w:sz w:val="28"/>
          <w:szCs w:val="28"/>
        </w:rPr>
        <w:t xml:space="preserve">5. Финансово – экономический </w:t>
      </w:r>
      <w:r w:rsidR="00E31EAA" w:rsidRPr="00C43777">
        <w:rPr>
          <w:sz w:val="28"/>
          <w:szCs w:val="28"/>
        </w:rPr>
        <w:t xml:space="preserve"> отдел администрации Динского сельского поселения Динского района в течении календарного месяца со д</w:t>
      </w:r>
      <w:r w:rsidR="00265C7B" w:rsidRPr="00C43777">
        <w:rPr>
          <w:sz w:val="28"/>
          <w:szCs w:val="28"/>
        </w:rPr>
        <w:t>ня пост</w:t>
      </w:r>
      <w:r w:rsidR="00C43777">
        <w:rPr>
          <w:sz w:val="28"/>
          <w:szCs w:val="28"/>
        </w:rPr>
        <w:t>упления с</w:t>
      </w:r>
      <w:r w:rsidR="00265C7B" w:rsidRPr="00C43777">
        <w:rPr>
          <w:sz w:val="28"/>
          <w:szCs w:val="28"/>
        </w:rPr>
        <w:t>писков</w:t>
      </w:r>
      <w:r w:rsidR="00E31EAA" w:rsidRPr="00C43777">
        <w:rPr>
          <w:sz w:val="28"/>
          <w:szCs w:val="28"/>
        </w:rPr>
        <w:t xml:space="preserve"> получателей ЕДВ осуществляет перечисление единовременной денежной выплаты на банковские сче</w:t>
      </w:r>
      <w:r w:rsidR="00265C7B" w:rsidRPr="00C43777">
        <w:rPr>
          <w:sz w:val="28"/>
          <w:szCs w:val="28"/>
        </w:rPr>
        <w:t>та получателей ЕДВ</w:t>
      </w:r>
      <w:r w:rsidR="00E31EAA" w:rsidRPr="00C43777">
        <w:rPr>
          <w:sz w:val="28"/>
          <w:szCs w:val="28"/>
        </w:rPr>
        <w:t>.</w:t>
      </w:r>
    </w:p>
    <w:p w:rsidR="0090081D" w:rsidRDefault="0090081D" w:rsidP="0090081D">
      <w:pPr>
        <w:adjustRightInd w:val="0"/>
        <w:jc w:val="both"/>
        <w:outlineLvl w:val="0"/>
        <w:rPr>
          <w:sz w:val="28"/>
          <w:szCs w:val="28"/>
        </w:rPr>
      </w:pPr>
      <w:r>
        <w:rPr>
          <w:sz w:val="28"/>
          <w:szCs w:val="28"/>
        </w:rPr>
        <w:t xml:space="preserve">     </w:t>
      </w:r>
      <w:r w:rsidR="00E31EAA" w:rsidRPr="00C43777">
        <w:rPr>
          <w:sz w:val="28"/>
          <w:szCs w:val="28"/>
        </w:rPr>
        <w:t>6</w:t>
      </w:r>
      <w:r w:rsidR="002B3006" w:rsidRPr="00C43777">
        <w:rPr>
          <w:sz w:val="28"/>
          <w:szCs w:val="28"/>
        </w:rPr>
        <w:t>. Контроль за целевым использованием средств бюджета Динского сельского поселения Динского района выделенных для предоставления дополнительной меры социальной поддержки, в соответствии с</w:t>
      </w:r>
      <w:r w:rsidR="000A1FBE">
        <w:rPr>
          <w:sz w:val="28"/>
          <w:szCs w:val="28"/>
        </w:rPr>
        <w:t xml:space="preserve"> настоящим Порядком осуществляют</w:t>
      </w:r>
      <w:r w:rsidR="00C43777" w:rsidRPr="00C43777">
        <w:rPr>
          <w:sz w:val="28"/>
          <w:szCs w:val="28"/>
        </w:rPr>
        <w:t xml:space="preserve"> орган</w:t>
      </w:r>
      <w:r w:rsidR="000A1FBE">
        <w:rPr>
          <w:sz w:val="28"/>
          <w:szCs w:val="28"/>
        </w:rPr>
        <w:t>ы</w:t>
      </w:r>
      <w:r w:rsidR="00C43777" w:rsidRPr="00C43777">
        <w:rPr>
          <w:sz w:val="28"/>
          <w:szCs w:val="28"/>
        </w:rPr>
        <w:t xml:space="preserve"> муниципального финансового контроля.</w:t>
      </w:r>
    </w:p>
    <w:p w:rsidR="0090081D" w:rsidRDefault="0090081D" w:rsidP="0090081D">
      <w:pPr>
        <w:adjustRightInd w:val="0"/>
        <w:jc w:val="both"/>
        <w:outlineLvl w:val="0"/>
        <w:rPr>
          <w:sz w:val="28"/>
          <w:szCs w:val="28"/>
        </w:rPr>
      </w:pPr>
      <w:r>
        <w:rPr>
          <w:sz w:val="28"/>
          <w:szCs w:val="28"/>
        </w:rPr>
        <w:t xml:space="preserve">     </w:t>
      </w:r>
      <w:r w:rsidR="007E7A4F" w:rsidRPr="00C43777">
        <w:rPr>
          <w:sz w:val="28"/>
          <w:szCs w:val="28"/>
        </w:rPr>
        <w:t>7</w:t>
      </w:r>
      <w:r w:rsidR="003E35E7" w:rsidRPr="00C43777">
        <w:rPr>
          <w:sz w:val="28"/>
          <w:szCs w:val="28"/>
        </w:rPr>
        <w:t>. Информация о предоставлении меры социальной поддержки размещается отделом  по социальным вопросам</w:t>
      </w:r>
      <w:r w:rsidR="00E31EAA" w:rsidRPr="00C43777">
        <w:rPr>
          <w:sz w:val="28"/>
          <w:szCs w:val="28"/>
        </w:rPr>
        <w:t xml:space="preserve"> и </w:t>
      </w:r>
      <w:r w:rsidR="003E35E7" w:rsidRPr="00C43777">
        <w:rPr>
          <w:sz w:val="28"/>
          <w:szCs w:val="28"/>
        </w:rPr>
        <w:t xml:space="preserve"> потребительской сфере администрации Динского сельского поселения Динского района  в государс</w:t>
      </w:r>
      <w:r w:rsidR="00E31EAA" w:rsidRPr="00C43777">
        <w:rPr>
          <w:sz w:val="28"/>
          <w:szCs w:val="28"/>
        </w:rPr>
        <w:t>твенной информационной системе «</w:t>
      </w:r>
      <w:r w:rsidR="003E35E7" w:rsidRPr="00C43777">
        <w:rPr>
          <w:sz w:val="28"/>
          <w:szCs w:val="28"/>
        </w:rPr>
        <w:t>Единая централизованная цифров</w:t>
      </w:r>
      <w:r w:rsidR="007E7A4F" w:rsidRPr="00C43777">
        <w:rPr>
          <w:sz w:val="28"/>
          <w:szCs w:val="28"/>
        </w:rPr>
        <w:t>ая платформа в социальной сфере»</w:t>
      </w:r>
      <w:r w:rsidR="003E35E7" w:rsidRPr="00C43777">
        <w:rPr>
          <w:sz w:val="28"/>
          <w:szCs w:val="28"/>
        </w:rPr>
        <w:t xml:space="preserve"> в порядке, предусмотренном законодательством Российской Федерации.</w:t>
      </w:r>
      <w:bookmarkStart w:id="2" w:name="sub_3712"/>
    </w:p>
    <w:p w:rsidR="003E35E7" w:rsidRPr="00C43777" w:rsidRDefault="0090081D" w:rsidP="0090081D">
      <w:pPr>
        <w:adjustRightInd w:val="0"/>
        <w:jc w:val="both"/>
        <w:outlineLvl w:val="0"/>
        <w:rPr>
          <w:b/>
          <w:sz w:val="28"/>
          <w:szCs w:val="28"/>
        </w:rPr>
      </w:pPr>
      <w:r>
        <w:rPr>
          <w:sz w:val="28"/>
          <w:szCs w:val="28"/>
        </w:rPr>
        <w:t xml:space="preserve">     </w:t>
      </w:r>
      <w:r w:rsidR="007E7A4F" w:rsidRPr="00C43777">
        <w:rPr>
          <w:sz w:val="28"/>
          <w:szCs w:val="28"/>
        </w:rPr>
        <w:t>8</w:t>
      </w:r>
      <w:r w:rsidR="003E35E7" w:rsidRPr="00C43777">
        <w:rPr>
          <w:sz w:val="28"/>
          <w:szCs w:val="28"/>
        </w:rPr>
        <w:t xml:space="preserve">. Обжалование решений, действий (бездействия) должностных лиц, ответственных за предоставление дополнительной меры социальной поддержки, предусмотренной настоящим Порядком, осуществляется в соответствии с </w:t>
      </w:r>
      <w:hyperlink r:id="rId10" w:history="1">
        <w:r w:rsidR="003E35E7" w:rsidRPr="00C43777">
          <w:rPr>
            <w:rStyle w:val="aff7"/>
            <w:color w:val="auto"/>
            <w:sz w:val="28"/>
            <w:szCs w:val="28"/>
          </w:rPr>
          <w:t>Федеральным законом</w:t>
        </w:r>
      </w:hyperlink>
      <w:r w:rsidR="007E7A4F" w:rsidRPr="00C43777">
        <w:rPr>
          <w:sz w:val="28"/>
          <w:szCs w:val="28"/>
        </w:rPr>
        <w:t xml:space="preserve"> от 02.05.2006 г. №  59-ФЗ «</w:t>
      </w:r>
      <w:r w:rsidR="003E35E7" w:rsidRPr="00C43777">
        <w:rPr>
          <w:sz w:val="28"/>
          <w:szCs w:val="28"/>
        </w:rPr>
        <w:t>О порядке рассмотрения обращен</w:t>
      </w:r>
      <w:r w:rsidR="007E7A4F" w:rsidRPr="00C43777">
        <w:rPr>
          <w:sz w:val="28"/>
          <w:szCs w:val="28"/>
        </w:rPr>
        <w:t>ий граждан Российской Федерации»</w:t>
      </w:r>
      <w:r w:rsidR="003E35E7" w:rsidRPr="00C43777">
        <w:rPr>
          <w:sz w:val="28"/>
          <w:szCs w:val="28"/>
        </w:rPr>
        <w:t xml:space="preserve"> или непосредственно в судебном порядке.</w:t>
      </w:r>
    </w:p>
    <w:bookmarkEnd w:id="2"/>
    <w:p w:rsidR="009F70B6" w:rsidRDefault="009F70B6" w:rsidP="00625204">
      <w:pPr>
        <w:pStyle w:val="3"/>
        <w:spacing w:before="0" w:after="0"/>
        <w:ind w:hanging="1276"/>
        <w:rPr>
          <w:rFonts w:ascii="Times New Roman" w:hAnsi="Times New Roman"/>
          <w:b w:val="0"/>
          <w:sz w:val="28"/>
          <w:szCs w:val="28"/>
        </w:rPr>
      </w:pPr>
    </w:p>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031066" w:rsidRDefault="00031066" w:rsidP="00616981"/>
    <w:p w:rsidR="00031066" w:rsidRDefault="00031066" w:rsidP="00616981"/>
    <w:p w:rsidR="00031066" w:rsidRDefault="00031066" w:rsidP="00616981"/>
    <w:p w:rsidR="00616981" w:rsidRPr="00031066" w:rsidRDefault="00616981" w:rsidP="00031066">
      <w:pPr>
        <w:pStyle w:val="aff5"/>
        <w:ind w:left="4253"/>
        <w:jc w:val="both"/>
        <w:rPr>
          <w:rStyle w:val="aff3"/>
          <w:rFonts w:ascii="Times New Roman" w:hAnsi="Times New Roman"/>
          <w:b/>
          <w:color w:val="auto"/>
          <w:sz w:val="28"/>
          <w:szCs w:val="28"/>
        </w:rPr>
      </w:pPr>
      <w:r w:rsidRPr="00031066">
        <w:rPr>
          <w:rStyle w:val="aff3"/>
          <w:rFonts w:ascii="Times New Roman" w:hAnsi="Times New Roman"/>
          <w:color w:val="auto"/>
          <w:sz w:val="28"/>
          <w:szCs w:val="28"/>
        </w:rPr>
        <w:lastRenderedPageBreak/>
        <w:t>Приложение № 1</w:t>
      </w:r>
    </w:p>
    <w:p w:rsidR="00616981" w:rsidRPr="00031066" w:rsidRDefault="00616981" w:rsidP="00031066">
      <w:pPr>
        <w:pStyle w:val="aff5"/>
        <w:tabs>
          <w:tab w:val="left" w:pos="10206"/>
        </w:tabs>
        <w:ind w:left="4253"/>
        <w:jc w:val="both"/>
        <w:rPr>
          <w:rStyle w:val="aff3"/>
          <w:rFonts w:ascii="Times New Roman" w:hAnsi="Times New Roman"/>
          <w:color w:val="auto"/>
          <w:sz w:val="28"/>
          <w:szCs w:val="28"/>
        </w:rPr>
      </w:pPr>
      <w:r w:rsidRPr="00031066">
        <w:rPr>
          <w:rStyle w:val="aff3"/>
          <w:rFonts w:ascii="Times New Roman" w:hAnsi="Times New Roman"/>
          <w:color w:val="auto"/>
          <w:sz w:val="28"/>
          <w:szCs w:val="28"/>
        </w:rPr>
        <w:t xml:space="preserve">к </w:t>
      </w:r>
      <w:hyperlink w:anchor="sub_37000" w:history="1">
        <w:r w:rsidRPr="00031066">
          <w:rPr>
            <w:rStyle w:val="aff7"/>
            <w:rFonts w:ascii="Times New Roman" w:hAnsi="Times New Roman"/>
            <w:color w:val="auto"/>
            <w:sz w:val="28"/>
            <w:szCs w:val="28"/>
          </w:rPr>
          <w:t>Порядку</w:t>
        </w:r>
      </w:hyperlink>
      <w:r w:rsidRPr="00031066">
        <w:rPr>
          <w:rFonts w:ascii="Times New Roman" w:hAnsi="Times New Roman"/>
          <w:sz w:val="28"/>
          <w:szCs w:val="28"/>
        </w:rPr>
        <w:t xml:space="preserve"> </w:t>
      </w:r>
      <w:r w:rsidRPr="00031066">
        <w:rPr>
          <w:rStyle w:val="aff3"/>
          <w:rFonts w:ascii="Times New Roman" w:hAnsi="Times New Roman"/>
          <w:color w:val="auto"/>
          <w:sz w:val="28"/>
          <w:szCs w:val="28"/>
        </w:rPr>
        <w:t>предоставления дополнительной меры социальной поддержки в связи с празднованием 80-й годовщины Победы в Великой Отечественной войне 1941 - 1945 годов в виде единовременной денежной выплаты отдельным категориям граждан, проживающих по месту жительства  на территории Динского сельского поселения Динского района</w:t>
      </w:r>
    </w:p>
    <w:p w:rsidR="00616981" w:rsidRPr="00031066" w:rsidRDefault="00616981" w:rsidP="00031066">
      <w:pPr>
        <w:ind w:left="4253"/>
        <w:rPr>
          <w:sz w:val="28"/>
          <w:szCs w:val="28"/>
        </w:rPr>
      </w:pPr>
    </w:p>
    <w:p w:rsidR="00616981" w:rsidRDefault="00616981" w:rsidP="00616981">
      <w:pPr>
        <w:pStyle w:val="ConsPlusNormal"/>
        <w:ind w:left="4961" w:firstLine="1"/>
        <w:jc w:val="both"/>
        <w:rPr>
          <w:rFonts w:ascii="Times New Roman" w:hAnsi="Times New Roman" w:cs="Times New Roman"/>
          <w:sz w:val="26"/>
          <w:szCs w:val="26"/>
        </w:rPr>
      </w:pPr>
      <w:r w:rsidRPr="003378F3">
        <w:rPr>
          <w:rFonts w:ascii="Times New Roman" w:hAnsi="Times New Roman" w:cs="Times New Roman"/>
        </w:rPr>
        <w:tab/>
      </w:r>
      <w:r w:rsidRPr="006D5840">
        <w:rPr>
          <w:rFonts w:ascii="Times New Roman" w:hAnsi="Times New Roman" w:cs="Times New Roman"/>
          <w:sz w:val="26"/>
          <w:szCs w:val="26"/>
        </w:rPr>
        <w:t>УТВЕРЖДАЮ</w:t>
      </w:r>
    </w:p>
    <w:p w:rsidR="00616981" w:rsidRPr="00031066" w:rsidRDefault="00616981" w:rsidP="00031066">
      <w:pPr>
        <w:pStyle w:val="ConsPlusNormal"/>
        <w:ind w:left="4961" w:hanging="708"/>
        <w:jc w:val="both"/>
        <w:rPr>
          <w:rFonts w:ascii="Times New Roman" w:hAnsi="Times New Roman" w:cs="Times New Roman"/>
          <w:sz w:val="28"/>
          <w:szCs w:val="28"/>
        </w:rPr>
      </w:pPr>
      <w:r w:rsidRPr="00031066">
        <w:rPr>
          <w:rFonts w:ascii="Times New Roman" w:hAnsi="Times New Roman" w:cs="Times New Roman"/>
          <w:sz w:val="28"/>
          <w:szCs w:val="28"/>
        </w:rPr>
        <w:t xml:space="preserve">Глава </w:t>
      </w:r>
    </w:p>
    <w:p w:rsidR="00616981" w:rsidRPr="00031066" w:rsidRDefault="00616981" w:rsidP="00031066">
      <w:pPr>
        <w:pStyle w:val="ConsPlusNormal"/>
        <w:ind w:left="4253" w:firstLine="0"/>
        <w:rPr>
          <w:rFonts w:ascii="Times New Roman" w:hAnsi="Times New Roman" w:cs="Times New Roman"/>
          <w:sz w:val="28"/>
          <w:szCs w:val="28"/>
        </w:rPr>
      </w:pPr>
      <w:r w:rsidRPr="00031066">
        <w:rPr>
          <w:rFonts w:ascii="Times New Roman" w:hAnsi="Times New Roman" w:cs="Times New Roman"/>
          <w:sz w:val="28"/>
          <w:szCs w:val="28"/>
        </w:rPr>
        <w:t xml:space="preserve">Динского сельского поселения                                                           </w:t>
      </w:r>
      <w:r w:rsidR="00031066">
        <w:rPr>
          <w:rFonts w:ascii="Times New Roman" w:hAnsi="Times New Roman" w:cs="Times New Roman"/>
          <w:sz w:val="28"/>
          <w:szCs w:val="28"/>
        </w:rPr>
        <w:t xml:space="preserve">                            </w:t>
      </w:r>
      <w:r w:rsidRPr="00031066">
        <w:rPr>
          <w:rFonts w:ascii="Times New Roman" w:hAnsi="Times New Roman" w:cs="Times New Roman"/>
          <w:sz w:val="28"/>
          <w:szCs w:val="28"/>
        </w:rPr>
        <w:t xml:space="preserve">Динского района________ В.Н.Иванченко                                                  </w:t>
      </w:r>
    </w:p>
    <w:p w:rsidR="00616981" w:rsidRPr="00031066" w:rsidRDefault="00616981" w:rsidP="00031066">
      <w:pPr>
        <w:pStyle w:val="ConsPlusNormal"/>
        <w:ind w:left="4961" w:hanging="708"/>
        <w:jc w:val="both"/>
        <w:rPr>
          <w:rFonts w:ascii="Times New Roman" w:hAnsi="Times New Roman" w:cs="Times New Roman"/>
          <w:sz w:val="28"/>
          <w:szCs w:val="28"/>
        </w:rPr>
      </w:pPr>
      <w:r w:rsidRPr="00031066">
        <w:rPr>
          <w:rFonts w:ascii="Times New Roman" w:hAnsi="Times New Roman" w:cs="Times New Roman"/>
          <w:sz w:val="28"/>
          <w:szCs w:val="28"/>
        </w:rPr>
        <w:t xml:space="preserve">               </w:t>
      </w:r>
      <w:r w:rsidR="00031066">
        <w:rPr>
          <w:rFonts w:ascii="Times New Roman" w:hAnsi="Times New Roman" w:cs="Times New Roman"/>
          <w:sz w:val="28"/>
          <w:szCs w:val="28"/>
        </w:rPr>
        <w:t xml:space="preserve">                </w:t>
      </w:r>
      <w:r w:rsidRPr="00031066">
        <w:rPr>
          <w:rFonts w:ascii="Times New Roman" w:hAnsi="Times New Roman" w:cs="Times New Roman"/>
        </w:rPr>
        <w:t>(подпись)</w:t>
      </w:r>
      <w:r w:rsidRPr="00031066">
        <w:rPr>
          <w:rFonts w:ascii="Times New Roman" w:hAnsi="Times New Roman" w:cs="Times New Roman"/>
          <w:sz w:val="28"/>
          <w:szCs w:val="28"/>
        </w:rPr>
        <w:t xml:space="preserve">                                                                   </w:t>
      </w:r>
    </w:p>
    <w:p w:rsidR="00616981" w:rsidRPr="00031066" w:rsidRDefault="00616981" w:rsidP="00031066">
      <w:pPr>
        <w:pStyle w:val="ConsPlusNormal"/>
        <w:tabs>
          <w:tab w:val="left" w:pos="5024"/>
        </w:tabs>
        <w:ind w:left="4961" w:hanging="708"/>
        <w:jc w:val="both"/>
        <w:rPr>
          <w:rFonts w:ascii="Times New Roman" w:hAnsi="Times New Roman" w:cs="Times New Roman"/>
          <w:sz w:val="28"/>
          <w:szCs w:val="28"/>
        </w:rPr>
      </w:pPr>
      <w:r w:rsidRPr="00031066">
        <w:rPr>
          <w:rFonts w:ascii="Times New Roman" w:hAnsi="Times New Roman" w:cs="Times New Roman"/>
          <w:sz w:val="28"/>
          <w:szCs w:val="28"/>
        </w:rPr>
        <w:t>"_____"_______________ 20_________ г.</w:t>
      </w:r>
    </w:p>
    <w:p w:rsidR="00616981" w:rsidRPr="00031066" w:rsidRDefault="00616981" w:rsidP="00031066">
      <w:pPr>
        <w:pStyle w:val="ConsPlusNormal"/>
        <w:tabs>
          <w:tab w:val="left" w:pos="5024"/>
        </w:tabs>
        <w:ind w:left="4961" w:hanging="708"/>
        <w:jc w:val="both"/>
        <w:rPr>
          <w:rFonts w:ascii="Times New Roman" w:hAnsi="Times New Roman" w:cs="Times New Roman"/>
          <w:sz w:val="28"/>
          <w:szCs w:val="28"/>
        </w:rPr>
      </w:pPr>
      <w:r w:rsidRPr="00031066">
        <w:rPr>
          <w:sz w:val="28"/>
          <w:szCs w:val="28"/>
        </w:rPr>
        <w:tab/>
      </w:r>
      <w:r w:rsidRPr="00031066">
        <w:rPr>
          <w:rFonts w:ascii="Times New Roman" w:hAnsi="Times New Roman" w:cs="Times New Roman"/>
          <w:sz w:val="28"/>
          <w:szCs w:val="28"/>
        </w:rPr>
        <w:t>М.П.</w:t>
      </w:r>
    </w:p>
    <w:p w:rsidR="00616981" w:rsidRPr="00616981" w:rsidRDefault="00616981" w:rsidP="00616981">
      <w:pPr>
        <w:rPr>
          <w:lang w:bidi="ru-RU"/>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9701"/>
      </w:tblGrid>
      <w:tr w:rsidR="00616981" w:rsidTr="00031066">
        <w:trPr>
          <w:trHeight w:val="671"/>
        </w:trPr>
        <w:tc>
          <w:tcPr>
            <w:tcW w:w="9701" w:type="dxa"/>
            <w:tcBorders>
              <w:top w:val="nil"/>
              <w:left w:val="nil"/>
              <w:bottom w:val="nil"/>
              <w:right w:val="nil"/>
            </w:tcBorders>
          </w:tcPr>
          <w:p w:rsidR="00616981" w:rsidRPr="00031066" w:rsidRDefault="00616981" w:rsidP="00664DD4">
            <w:pPr>
              <w:pStyle w:val="ConsPlusNormal"/>
              <w:jc w:val="center"/>
              <w:rPr>
                <w:rFonts w:ascii="Times New Roman" w:hAnsi="Times New Roman" w:cs="Times New Roman"/>
                <w:sz w:val="28"/>
                <w:szCs w:val="28"/>
              </w:rPr>
            </w:pPr>
            <w:r w:rsidRPr="00031066">
              <w:rPr>
                <w:rFonts w:ascii="Times New Roman" w:hAnsi="Times New Roman" w:cs="Times New Roman"/>
                <w:b/>
                <w:sz w:val="28"/>
                <w:szCs w:val="28"/>
              </w:rPr>
              <w:t>СПИСОК</w:t>
            </w:r>
          </w:p>
          <w:p w:rsidR="00616981" w:rsidRPr="00031066" w:rsidRDefault="00616981" w:rsidP="00664DD4">
            <w:pPr>
              <w:pStyle w:val="ConsPlusNormal"/>
              <w:jc w:val="center"/>
            </w:pPr>
            <w:r w:rsidRPr="00031066">
              <w:rPr>
                <w:rFonts w:ascii="Times New Roman" w:hAnsi="Times New Roman" w:cs="Times New Roman"/>
                <w:sz w:val="28"/>
                <w:szCs w:val="28"/>
              </w:rPr>
              <w:t>получателей ЕДВ выплаты в связи с празднованием 80-й годовщины Победы в Великой Отечественной войне 1941 - 1945 годов в размере 10000 (десять тысяч) рублей</w:t>
            </w:r>
          </w:p>
        </w:tc>
      </w:tr>
    </w:tbl>
    <w:tbl>
      <w:tblPr>
        <w:tblpPr w:leftFromText="180" w:rightFromText="180" w:vertAnchor="text" w:horzAnchor="margin" w:tblpXSpec="center" w:tblpY="241"/>
        <w:tblOverlap w:val="neve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134"/>
        <w:gridCol w:w="851"/>
        <w:gridCol w:w="1134"/>
        <w:gridCol w:w="850"/>
        <w:gridCol w:w="1134"/>
        <w:gridCol w:w="1073"/>
        <w:gridCol w:w="993"/>
        <w:gridCol w:w="1134"/>
        <w:gridCol w:w="992"/>
      </w:tblGrid>
      <w:tr w:rsidR="00065BA9" w:rsidRPr="003378F3" w:rsidTr="00031066">
        <w:tc>
          <w:tcPr>
            <w:tcW w:w="629" w:type="dxa"/>
            <w:vMerge w:val="restart"/>
            <w:vAlign w:val="center"/>
          </w:tcPr>
          <w:p w:rsidR="00065BA9" w:rsidRDefault="00065BA9" w:rsidP="0090081D">
            <w:pPr>
              <w:pStyle w:val="ConsPlusNormal"/>
              <w:ind w:firstLine="0"/>
              <w:jc w:val="center"/>
              <w:rPr>
                <w:rFonts w:ascii="Times New Roman" w:hAnsi="Times New Roman" w:cs="Times New Roman"/>
              </w:rPr>
            </w:pPr>
            <w:r>
              <w:rPr>
                <w:rFonts w:ascii="Times New Roman" w:hAnsi="Times New Roman" w:cs="Times New Roman"/>
              </w:rPr>
              <w:t>№</w:t>
            </w:r>
          </w:p>
          <w:p w:rsidR="00616981" w:rsidRPr="003378F3" w:rsidRDefault="00616981" w:rsidP="0090081D">
            <w:pPr>
              <w:pStyle w:val="ConsPlusNormal"/>
              <w:ind w:firstLine="0"/>
              <w:jc w:val="center"/>
              <w:rPr>
                <w:rFonts w:ascii="Times New Roman" w:hAnsi="Times New Roman" w:cs="Times New Roman"/>
              </w:rPr>
            </w:pPr>
            <w:r w:rsidRPr="003378F3">
              <w:rPr>
                <w:rFonts w:ascii="Times New Roman" w:hAnsi="Times New Roman" w:cs="Times New Roman"/>
              </w:rPr>
              <w:t>п/п</w:t>
            </w:r>
          </w:p>
        </w:tc>
        <w:tc>
          <w:tcPr>
            <w:tcW w:w="1134" w:type="dxa"/>
            <w:vMerge w:val="restart"/>
            <w:vAlign w:val="center"/>
          </w:tcPr>
          <w:p w:rsidR="00616981" w:rsidRPr="003378F3" w:rsidRDefault="00616981" w:rsidP="00065BA9">
            <w:pPr>
              <w:pStyle w:val="ConsPlusNormal"/>
              <w:ind w:firstLine="0"/>
              <w:jc w:val="both"/>
              <w:rPr>
                <w:rFonts w:ascii="Times New Roman" w:hAnsi="Times New Roman" w:cs="Times New Roman"/>
              </w:rPr>
            </w:pPr>
            <w:r w:rsidRPr="003378F3">
              <w:rPr>
                <w:rFonts w:ascii="Times New Roman" w:hAnsi="Times New Roman" w:cs="Times New Roman"/>
              </w:rPr>
              <w:t>Фамилия, имя, отчество (при наличии) гражданина</w:t>
            </w:r>
          </w:p>
        </w:tc>
        <w:tc>
          <w:tcPr>
            <w:tcW w:w="851" w:type="dxa"/>
            <w:vMerge w:val="restart"/>
            <w:vAlign w:val="center"/>
          </w:tcPr>
          <w:p w:rsidR="00616981" w:rsidRPr="003378F3" w:rsidRDefault="00616981" w:rsidP="00065BA9">
            <w:pPr>
              <w:pStyle w:val="ConsPlusNormal"/>
              <w:ind w:hanging="1"/>
              <w:jc w:val="both"/>
              <w:rPr>
                <w:rFonts w:ascii="Times New Roman" w:hAnsi="Times New Roman" w:cs="Times New Roman"/>
              </w:rPr>
            </w:pPr>
            <w:r w:rsidRPr="003378F3">
              <w:rPr>
                <w:rFonts w:ascii="Times New Roman" w:hAnsi="Times New Roman" w:cs="Times New Roman"/>
              </w:rPr>
              <w:t>Дата рождения</w:t>
            </w:r>
          </w:p>
        </w:tc>
        <w:tc>
          <w:tcPr>
            <w:tcW w:w="3118" w:type="dxa"/>
            <w:gridSpan w:val="3"/>
            <w:vAlign w:val="center"/>
          </w:tcPr>
          <w:p w:rsidR="00616981" w:rsidRPr="003378F3" w:rsidRDefault="00616981" w:rsidP="00065BA9">
            <w:pPr>
              <w:pStyle w:val="ConsPlusNormal"/>
              <w:jc w:val="both"/>
              <w:rPr>
                <w:rFonts w:ascii="Times New Roman" w:hAnsi="Times New Roman" w:cs="Times New Roman"/>
              </w:rPr>
            </w:pPr>
            <w:r w:rsidRPr="003378F3">
              <w:rPr>
                <w:rFonts w:ascii="Times New Roman" w:hAnsi="Times New Roman" w:cs="Times New Roman"/>
              </w:rPr>
              <w:t>Документ, удостоверяющий личность</w:t>
            </w:r>
          </w:p>
        </w:tc>
        <w:tc>
          <w:tcPr>
            <w:tcW w:w="1073" w:type="dxa"/>
            <w:vAlign w:val="center"/>
          </w:tcPr>
          <w:p w:rsidR="00616981" w:rsidRPr="003378F3" w:rsidRDefault="00616981" w:rsidP="00065BA9">
            <w:pPr>
              <w:pStyle w:val="ConsPlusNormal"/>
              <w:ind w:firstLine="0"/>
              <w:jc w:val="both"/>
              <w:rPr>
                <w:rFonts w:ascii="Times New Roman" w:hAnsi="Times New Roman" w:cs="Times New Roman"/>
              </w:rPr>
            </w:pPr>
            <w:r w:rsidRPr="003378F3">
              <w:rPr>
                <w:rFonts w:ascii="Times New Roman" w:hAnsi="Times New Roman" w:cs="Times New Roman"/>
              </w:rPr>
              <w:t xml:space="preserve">Категория получателя ЕДВ в </w:t>
            </w:r>
            <w:r>
              <w:rPr>
                <w:rFonts w:ascii="Times New Roman" w:hAnsi="Times New Roman" w:cs="Times New Roman"/>
              </w:rPr>
              <w:t xml:space="preserve">соответствии с подпунктом 1.1 </w:t>
            </w:r>
            <w:r w:rsidRPr="003378F3">
              <w:rPr>
                <w:rFonts w:ascii="Times New Roman" w:hAnsi="Times New Roman" w:cs="Times New Roman"/>
              </w:rPr>
              <w:t>пункта 1 Порядка</w:t>
            </w:r>
          </w:p>
        </w:tc>
        <w:tc>
          <w:tcPr>
            <w:tcW w:w="993" w:type="dxa"/>
            <w:vAlign w:val="center"/>
          </w:tcPr>
          <w:p w:rsidR="00616981" w:rsidRPr="003378F3" w:rsidRDefault="00616981" w:rsidP="00065BA9">
            <w:pPr>
              <w:pStyle w:val="ConsPlusNormal"/>
              <w:ind w:firstLine="0"/>
              <w:jc w:val="both"/>
              <w:rPr>
                <w:rFonts w:ascii="Times New Roman" w:hAnsi="Times New Roman" w:cs="Times New Roman"/>
              </w:rPr>
            </w:pPr>
            <w:r w:rsidRPr="003378F3">
              <w:rPr>
                <w:rFonts w:ascii="Times New Roman" w:hAnsi="Times New Roman" w:cs="Times New Roman"/>
              </w:rPr>
              <w:t>Адрес места жительства получателя ЕДВ</w:t>
            </w:r>
          </w:p>
        </w:tc>
        <w:tc>
          <w:tcPr>
            <w:tcW w:w="1134" w:type="dxa"/>
            <w:vAlign w:val="center"/>
          </w:tcPr>
          <w:p w:rsidR="00616981" w:rsidRDefault="00616981" w:rsidP="00065BA9">
            <w:pPr>
              <w:pStyle w:val="ConsPlusNormal"/>
              <w:ind w:hanging="62"/>
              <w:jc w:val="both"/>
              <w:rPr>
                <w:rFonts w:ascii="Times New Roman" w:hAnsi="Times New Roman" w:cs="Times New Roman"/>
              </w:rPr>
            </w:pPr>
            <w:r w:rsidRPr="003378F3">
              <w:rPr>
                <w:rFonts w:ascii="Times New Roman" w:hAnsi="Times New Roman" w:cs="Times New Roman"/>
              </w:rPr>
              <w:t>Ревизиты банковского счета в кредитной организации</w:t>
            </w:r>
          </w:p>
          <w:p w:rsidR="00616981" w:rsidRPr="003378F3" w:rsidRDefault="00616981" w:rsidP="00065BA9">
            <w:pPr>
              <w:pStyle w:val="ConsPlusNormal"/>
              <w:ind w:firstLine="0"/>
              <w:jc w:val="both"/>
              <w:rPr>
                <w:rFonts w:ascii="Times New Roman" w:hAnsi="Times New Roman" w:cs="Times New Roman"/>
              </w:rPr>
            </w:pPr>
            <w:r w:rsidRPr="003378F3">
              <w:rPr>
                <w:rFonts w:ascii="Times New Roman" w:hAnsi="Times New Roman" w:cs="Times New Roman"/>
              </w:rPr>
              <w:t>(при наличии)</w:t>
            </w:r>
          </w:p>
        </w:tc>
        <w:tc>
          <w:tcPr>
            <w:tcW w:w="992" w:type="dxa"/>
            <w:vAlign w:val="center"/>
          </w:tcPr>
          <w:p w:rsidR="00616981" w:rsidRPr="003378F3" w:rsidRDefault="00616981" w:rsidP="00065BA9">
            <w:pPr>
              <w:pStyle w:val="ConsPlusNormal"/>
              <w:ind w:firstLine="0"/>
              <w:jc w:val="both"/>
              <w:rPr>
                <w:rFonts w:ascii="Times New Roman" w:hAnsi="Times New Roman" w:cs="Times New Roman"/>
              </w:rPr>
            </w:pPr>
            <w:r w:rsidRPr="003378F3">
              <w:rPr>
                <w:rFonts w:ascii="Times New Roman" w:hAnsi="Times New Roman" w:cs="Times New Roman"/>
              </w:rPr>
              <w:t>Размер единовременной денежной выплаты (тыс. рублей)</w:t>
            </w:r>
          </w:p>
        </w:tc>
      </w:tr>
      <w:tr w:rsidR="006F2F9F" w:rsidTr="00031066">
        <w:trPr>
          <w:trHeight w:val="963"/>
        </w:trPr>
        <w:tc>
          <w:tcPr>
            <w:tcW w:w="629" w:type="dxa"/>
            <w:vMerge/>
          </w:tcPr>
          <w:p w:rsidR="00616981" w:rsidRDefault="00616981" w:rsidP="00616981">
            <w:pPr>
              <w:pStyle w:val="ConsPlusNormal"/>
            </w:pPr>
          </w:p>
        </w:tc>
        <w:tc>
          <w:tcPr>
            <w:tcW w:w="1134" w:type="dxa"/>
            <w:vMerge/>
          </w:tcPr>
          <w:p w:rsidR="00616981" w:rsidRDefault="00616981" w:rsidP="00065BA9">
            <w:pPr>
              <w:pStyle w:val="ConsPlusNormal"/>
              <w:jc w:val="both"/>
            </w:pPr>
          </w:p>
        </w:tc>
        <w:tc>
          <w:tcPr>
            <w:tcW w:w="851" w:type="dxa"/>
            <w:vMerge/>
          </w:tcPr>
          <w:p w:rsidR="00616981" w:rsidRDefault="00616981" w:rsidP="00065BA9">
            <w:pPr>
              <w:pStyle w:val="ConsPlusNormal"/>
              <w:jc w:val="both"/>
            </w:pPr>
          </w:p>
        </w:tc>
        <w:tc>
          <w:tcPr>
            <w:tcW w:w="1134" w:type="dxa"/>
            <w:vAlign w:val="center"/>
          </w:tcPr>
          <w:p w:rsidR="00616981" w:rsidRPr="003378F3" w:rsidRDefault="00616981" w:rsidP="00065BA9">
            <w:pPr>
              <w:pStyle w:val="ConsPlusNormal"/>
              <w:ind w:firstLine="0"/>
              <w:jc w:val="both"/>
              <w:rPr>
                <w:rFonts w:ascii="Times New Roman" w:hAnsi="Times New Roman" w:cs="Times New Roman"/>
              </w:rPr>
            </w:pPr>
            <w:r w:rsidRPr="003378F3">
              <w:rPr>
                <w:rFonts w:ascii="Times New Roman" w:hAnsi="Times New Roman" w:cs="Times New Roman"/>
              </w:rPr>
              <w:t>вид документа</w:t>
            </w:r>
          </w:p>
        </w:tc>
        <w:tc>
          <w:tcPr>
            <w:tcW w:w="850" w:type="dxa"/>
            <w:vAlign w:val="center"/>
          </w:tcPr>
          <w:p w:rsidR="00616981" w:rsidRPr="003378F3" w:rsidRDefault="00616981" w:rsidP="00065BA9">
            <w:pPr>
              <w:pStyle w:val="ConsPlusNormal"/>
              <w:ind w:firstLine="0"/>
              <w:jc w:val="both"/>
              <w:rPr>
                <w:rFonts w:ascii="Times New Roman" w:hAnsi="Times New Roman" w:cs="Times New Roman"/>
              </w:rPr>
            </w:pPr>
            <w:r w:rsidRPr="003378F3">
              <w:rPr>
                <w:rFonts w:ascii="Times New Roman" w:hAnsi="Times New Roman" w:cs="Times New Roman"/>
              </w:rPr>
              <w:t>серия и номер</w:t>
            </w:r>
          </w:p>
        </w:tc>
        <w:tc>
          <w:tcPr>
            <w:tcW w:w="1134" w:type="dxa"/>
            <w:vAlign w:val="center"/>
          </w:tcPr>
          <w:p w:rsidR="00616981" w:rsidRPr="003378F3" w:rsidRDefault="00616981" w:rsidP="0090081D">
            <w:pPr>
              <w:pStyle w:val="ConsPlusNormal"/>
              <w:ind w:left="-675"/>
              <w:jc w:val="both"/>
              <w:rPr>
                <w:rFonts w:ascii="Times New Roman" w:hAnsi="Times New Roman" w:cs="Times New Roman"/>
              </w:rPr>
            </w:pPr>
            <w:r w:rsidRPr="003378F3">
              <w:rPr>
                <w:rFonts w:ascii="Times New Roman" w:hAnsi="Times New Roman" w:cs="Times New Roman"/>
              </w:rPr>
              <w:t xml:space="preserve">кем и когда </w:t>
            </w:r>
            <w:r w:rsidR="00065BA9">
              <w:rPr>
                <w:rFonts w:ascii="Times New Roman" w:hAnsi="Times New Roman" w:cs="Times New Roman"/>
              </w:rPr>
              <w:t xml:space="preserve">ккогда </w:t>
            </w:r>
            <w:r w:rsidRPr="003378F3">
              <w:rPr>
                <w:rFonts w:ascii="Times New Roman" w:hAnsi="Times New Roman" w:cs="Times New Roman"/>
              </w:rPr>
              <w:t>ыдан</w:t>
            </w:r>
          </w:p>
        </w:tc>
        <w:tc>
          <w:tcPr>
            <w:tcW w:w="1073" w:type="dxa"/>
          </w:tcPr>
          <w:p w:rsidR="00616981" w:rsidRDefault="00616981" w:rsidP="00065BA9">
            <w:pPr>
              <w:pStyle w:val="ConsPlusNormal"/>
              <w:jc w:val="both"/>
            </w:pPr>
          </w:p>
        </w:tc>
        <w:tc>
          <w:tcPr>
            <w:tcW w:w="993" w:type="dxa"/>
          </w:tcPr>
          <w:p w:rsidR="00616981" w:rsidRDefault="00616981" w:rsidP="00065BA9">
            <w:pPr>
              <w:pStyle w:val="ConsPlusNormal"/>
              <w:jc w:val="both"/>
            </w:pPr>
          </w:p>
        </w:tc>
        <w:tc>
          <w:tcPr>
            <w:tcW w:w="1134" w:type="dxa"/>
          </w:tcPr>
          <w:p w:rsidR="00616981" w:rsidRDefault="00616981" w:rsidP="00065BA9">
            <w:pPr>
              <w:pStyle w:val="ConsPlusNormal"/>
              <w:jc w:val="both"/>
            </w:pPr>
          </w:p>
        </w:tc>
        <w:tc>
          <w:tcPr>
            <w:tcW w:w="992" w:type="dxa"/>
          </w:tcPr>
          <w:p w:rsidR="00616981" w:rsidRDefault="00616981" w:rsidP="00065BA9">
            <w:pPr>
              <w:pStyle w:val="ConsPlusNormal"/>
              <w:jc w:val="both"/>
            </w:pPr>
          </w:p>
        </w:tc>
      </w:tr>
      <w:tr w:rsidR="006F2F9F" w:rsidRPr="003378F3" w:rsidTr="00031066">
        <w:trPr>
          <w:trHeight w:val="356"/>
        </w:trPr>
        <w:tc>
          <w:tcPr>
            <w:tcW w:w="629" w:type="dxa"/>
            <w:vAlign w:val="center"/>
          </w:tcPr>
          <w:p w:rsidR="00616981" w:rsidRPr="003378F3" w:rsidRDefault="00065BA9" w:rsidP="00065BA9">
            <w:pPr>
              <w:pStyle w:val="ConsPlusNormal"/>
              <w:ind w:firstLine="0"/>
              <w:jc w:val="center"/>
              <w:rPr>
                <w:rFonts w:ascii="Times New Roman" w:hAnsi="Times New Roman" w:cs="Times New Roman"/>
              </w:rPr>
            </w:pPr>
            <w:r>
              <w:rPr>
                <w:rFonts w:ascii="Times New Roman" w:hAnsi="Times New Roman" w:cs="Times New Roman"/>
              </w:rPr>
              <w:t>1</w:t>
            </w:r>
          </w:p>
        </w:tc>
        <w:tc>
          <w:tcPr>
            <w:tcW w:w="1134" w:type="dxa"/>
            <w:vAlign w:val="center"/>
          </w:tcPr>
          <w:p w:rsidR="00616981" w:rsidRPr="003378F3" w:rsidRDefault="00616981" w:rsidP="00065BA9">
            <w:pPr>
              <w:pStyle w:val="ConsPlusNormal"/>
              <w:ind w:firstLine="221"/>
              <w:jc w:val="center"/>
              <w:rPr>
                <w:rFonts w:ascii="Times New Roman" w:hAnsi="Times New Roman" w:cs="Times New Roman"/>
              </w:rPr>
            </w:pPr>
            <w:r w:rsidRPr="003378F3">
              <w:rPr>
                <w:rFonts w:ascii="Times New Roman" w:hAnsi="Times New Roman" w:cs="Times New Roman"/>
              </w:rPr>
              <w:t>2</w:t>
            </w:r>
          </w:p>
        </w:tc>
        <w:tc>
          <w:tcPr>
            <w:tcW w:w="851" w:type="dxa"/>
            <w:vAlign w:val="center"/>
          </w:tcPr>
          <w:p w:rsidR="00616981" w:rsidRPr="003378F3" w:rsidRDefault="00616981" w:rsidP="00065BA9">
            <w:pPr>
              <w:pStyle w:val="ConsPlusNormal"/>
              <w:ind w:firstLine="0"/>
              <w:jc w:val="center"/>
              <w:rPr>
                <w:rFonts w:ascii="Times New Roman" w:hAnsi="Times New Roman" w:cs="Times New Roman"/>
              </w:rPr>
            </w:pPr>
            <w:r w:rsidRPr="003378F3">
              <w:rPr>
                <w:rFonts w:ascii="Times New Roman" w:hAnsi="Times New Roman" w:cs="Times New Roman"/>
              </w:rPr>
              <w:t>3</w:t>
            </w:r>
          </w:p>
        </w:tc>
        <w:tc>
          <w:tcPr>
            <w:tcW w:w="1134" w:type="dxa"/>
            <w:vAlign w:val="center"/>
          </w:tcPr>
          <w:p w:rsidR="00616981" w:rsidRPr="003378F3" w:rsidRDefault="00616981" w:rsidP="00065BA9">
            <w:pPr>
              <w:pStyle w:val="ConsPlusNormal"/>
              <w:ind w:firstLine="0"/>
              <w:jc w:val="center"/>
              <w:rPr>
                <w:rFonts w:ascii="Times New Roman" w:hAnsi="Times New Roman" w:cs="Times New Roman"/>
              </w:rPr>
            </w:pPr>
            <w:r w:rsidRPr="003378F3">
              <w:rPr>
                <w:rFonts w:ascii="Times New Roman" w:hAnsi="Times New Roman" w:cs="Times New Roman"/>
              </w:rPr>
              <w:t>4</w:t>
            </w:r>
          </w:p>
        </w:tc>
        <w:tc>
          <w:tcPr>
            <w:tcW w:w="850" w:type="dxa"/>
            <w:vAlign w:val="center"/>
          </w:tcPr>
          <w:p w:rsidR="00616981" w:rsidRPr="003378F3" w:rsidRDefault="00616981" w:rsidP="006F2F9F">
            <w:pPr>
              <w:pStyle w:val="ConsPlusNormal"/>
              <w:ind w:firstLine="80"/>
              <w:jc w:val="center"/>
              <w:rPr>
                <w:rFonts w:ascii="Times New Roman" w:hAnsi="Times New Roman" w:cs="Times New Roman"/>
              </w:rPr>
            </w:pPr>
            <w:r w:rsidRPr="003378F3">
              <w:rPr>
                <w:rFonts w:ascii="Times New Roman" w:hAnsi="Times New Roman" w:cs="Times New Roman"/>
              </w:rPr>
              <w:t>5</w:t>
            </w:r>
          </w:p>
        </w:tc>
        <w:tc>
          <w:tcPr>
            <w:tcW w:w="1134" w:type="dxa"/>
            <w:vAlign w:val="center"/>
          </w:tcPr>
          <w:p w:rsidR="00616981" w:rsidRPr="003378F3" w:rsidRDefault="00616981" w:rsidP="00065BA9">
            <w:pPr>
              <w:pStyle w:val="ConsPlusNormal"/>
              <w:ind w:right="363" w:firstLine="79"/>
              <w:jc w:val="center"/>
              <w:rPr>
                <w:rFonts w:ascii="Times New Roman" w:hAnsi="Times New Roman" w:cs="Times New Roman"/>
              </w:rPr>
            </w:pPr>
            <w:r w:rsidRPr="003378F3">
              <w:rPr>
                <w:rFonts w:ascii="Times New Roman" w:hAnsi="Times New Roman" w:cs="Times New Roman"/>
              </w:rPr>
              <w:t>6</w:t>
            </w:r>
          </w:p>
        </w:tc>
        <w:tc>
          <w:tcPr>
            <w:tcW w:w="1073" w:type="dxa"/>
            <w:vAlign w:val="center"/>
          </w:tcPr>
          <w:p w:rsidR="00616981" w:rsidRPr="003378F3" w:rsidRDefault="0090081D" w:rsidP="0090081D">
            <w:pPr>
              <w:pStyle w:val="ConsPlusNormal"/>
              <w:ind w:firstLine="0"/>
              <w:rPr>
                <w:rFonts w:ascii="Times New Roman" w:hAnsi="Times New Roman" w:cs="Times New Roman"/>
              </w:rPr>
            </w:pPr>
            <w:r>
              <w:rPr>
                <w:rFonts w:ascii="Times New Roman" w:hAnsi="Times New Roman" w:cs="Times New Roman"/>
              </w:rPr>
              <w:t xml:space="preserve">      </w:t>
            </w:r>
            <w:r w:rsidR="00616981" w:rsidRPr="003378F3">
              <w:rPr>
                <w:rFonts w:ascii="Times New Roman" w:hAnsi="Times New Roman" w:cs="Times New Roman"/>
              </w:rPr>
              <w:t>7</w:t>
            </w:r>
          </w:p>
        </w:tc>
        <w:tc>
          <w:tcPr>
            <w:tcW w:w="993" w:type="dxa"/>
            <w:vAlign w:val="center"/>
          </w:tcPr>
          <w:p w:rsidR="00616981" w:rsidRPr="003378F3" w:rsidRDefault="00616981" w:rsidP="006F2F9F">
            <w:pPr>
              <w:pStyle w:val="ConsPlusNormal"/>
              <w:ind w:firstLine="80"/>
              <w:jc w:val="center"/>
              <w:rPr>
                <w:rFonts w:ascii="Times New Roman" w:hAnsi="Times New Roman" w:cs="Times New Roman"/>
              </w:rPr>
            </w:pPr>
            <w:r>
              <w:rPr>
                <w:rFonts w:ascii="Times New Roman" w:hAnsi="Times New Roman" w:cs="Times New Roman"/>
              </w:rPr>
              <w:t>8</w:t>
            </w:r>
          </w:p>
        </w:tc>
        <w:tc>
          <w:tcPr>
            <w:tcW w:w="1134" w:type="dxa"/>
            <w:vAlign w:val="center"/>
          </w:tcPr>
          <w:p w:rsidR="00616981" w:rsidRPr="003378F3" w:rsidRDefault="00616981" w:rsidP="006F2F9F">
            <w:pPr>
              <w:pStyle w:val="ConsPlusNormal"/>
              <w:ind w:firstLine="79"/>
              <w:jc w:val="center"/>
              <w:rPr>
                <w:rFonts w:ascii="Times New Roman" w:hAnsi="Times New Roman" w:cs="Times New Roman"/>
              </w:rPr>
            </w:pPr>
            <w:r>
              <w:rPr>
                <w:rFonts w:ascii="Times New Roman" w:hAnsi="Times New Roman" w:cs="Times New Roman"/>
              </w:rPr>
              <w:t>9</w:t>
            </w:r>
          </w:p>
        </w:tc>
        <w:tc>
          <w:tcPr>
            <w:tcW w:w="992" w:type="dxa"/>
            <w:vAlign w:val="center"/>
          </w:tcPr>
          <w:p w:rsidR="00616981" w:rsidRPr="003378F3" w:rsidRDefault="00616981" w:rsidP="00065BA9">
            <w:pPr>
              <w:pStyle w:val="ConsPlusNormal"/>
              <w:ind w:firstLine="0"/>
              <w:jc w:val="center"/>
              <w:rPr>
                <w:rFonts w:ascii="Times New Roman" w:hAnsi="Times New Roman" w:cs="Times New Roman"/>
              </w:rPr>
            </w:pPr>
            <w:r>
              <w:rPr>
                <w:rFonts w:ascii="Times New Roman" w:hAnsi="Times New Roman" w:cs="Times New Roman"/>
              </w:rPr>
              <w:t>10</w:t>
            </w:r>
          </w:p>
        </w:tc>
      </w:tr>
    </w:tbl>
    <w:p w:rsidR="00616981" w:rsidRDefault="00616981" w:rsidP="00616981">
      <w:pPr>
        <w:pStyle w:val="ConsPlusNormal"/>
        <w:ind w:right="1985"/>
        <w:jc w:val="both"/>
      </w:pPr>
    </w:p>
    <w:p w:rsidR="00616981" w:rsidRPr="003378F3" w:rsidRDefault="00616981" w:rsidP="00616981"/>
    <w:p w:rsidR="00616981" w:rsidRDefault="00616981" w:rsidP="00616981"/>
    <w:p w:rsidR="00616981" w:rsidRDefault="00616981" w:rsidP="00616981"/>
    <w:p w:rsidR="00616981" w:rsidRDefault="00616981" w:rsidP="00616981"/>
    <w:p w:rsidR="00616981" w:rsidRDefault="00616981" w:rsidP="00616981"/>
    <w:p w:rsidR="00616981" w:rsidRDefault="00616981" w:rsidP="00616981"/>
    <w:p w:rsidR="00625204" w:rsidRDefault="00625204" w:rsidP="00616981"/>
    <w:p w:rsidR="00625204" w:rsidRDefault="00625204" w:rsidP="00616981"/>
    <w:p w:rsidR="00625204" w:rsidRDefault="00625204" w:rsidP="00616981"/>
    <w:p w:rsidR="00625204" w:rsidRDefault="00625204" w:rsidP="00616981"/>
    <w:p w:rsidR="00625204" w:rsidRDefault="00625204" w:rsidP="00616981"/>
    <w:tbl>
      <w:tblPr>
        <w:tblW w:w="0" w:type="auto"/>
        <w:tblLook w:val="01E0" w:firstRow="1" w:lastRow="1" w:firstColumn="1" w:lastColumn="1" w:noHBand="0" w:noVBand="0"/>
      </w:tblPr>
      <w:tblGrid>
        <w:gridCol w:w="3018"/>
        <w:gridCol w:w="2027"/>
        <w:gridCol w:w="4696"/>
      </w:tblGrid>
      <w:tr w:rsidR="00625204" w:rsidRPr="00B62A2B" w:rsidTr="00664DD4">
        <w:trPr>
          <w:trHeight w:val="7513"/>
        </w:trPr>
        <w:tc>
          <w:tcPr>
            <w:tcW w:w="3190" w:type="dxa"/>
            <w:shd w:val="clear" w:color="auto" w:fill="auto"/>
          </w:tcPr>
          <w:p w:rsidR="00625204" w:rsidRPr="00B62A2B" w:rsidRDefault="00625204" w:rsidP="00664DD4">
            <w:pPr>
              <w:rPr>
                <w:sz w:val="28"/>
                <w:szCs w:val="28"/>
              </w:rPr>
            </w:pPr>
          </w:p>
        </w:tc>
        <w:tc>
          <w:tcPr>
            <w:tcW w:w="2138" w:type="dxa"/>
            <w:shd w:val="clear" w:color="auto" w:fill="auto"/>
          </w:tcPr>
          <w:p w:rsidR="00625204" w:rsidRPr="00B62A2B" w:rsidRDefault="00625204" w:rsidP="00664DD4">
            <w:pPr>
              <w:rPr>
                <w:sz w:val="28"/>
                <w:szCs w:val="28"/>
              </w:rPr>
            </w:pPr>
          </w:p>
        </w:tc>
        <w:tc>
          <w:tcPr>
            <w:tcW w:w="4243" w:type="dxa"/>
            <w:shd w:val="clear" w:color="auto" w:fill="auto"/>
          </w:tcPr>
          <w:p w:rsidR="00625204" w:rsidRPr="00625204" w:rsidRDefault="00625204" w:rsidP="00664DD4">
            <w:pPr>
              <w:rPr>
                <w:rStyle w:val="aff3"/>
                <w:color w:val="auto"/>
                <w:sz w:val="28"/>
                <w:szCs w:val="28"/>
              </w:rPr>
            </w:pPr>
            <w:bookmarkStart w:id="3" w:name="sub_3703"/>
            <w:r w:rsidRPr="00625204">
              <w:rPr>
                <w:rStyle w:val="aff3"/>
                <w:color w:val="auto"/>
                <w:sz w:val="28"/>
                <w:szCs w:val="28"/>
              </w:rPr>
              <w:t>ПРИЛОЖЕНИЕ №  2</w:t>
            </w:r>
            <w:r w:rsidRPr="00625204">
              <w:rPr>
                <w:rStyle w:val="aff3"/>
                <w:color w:val="auto"/>
                <w:sz w:val="28"/>
                <w:szCs w:val="28"/>
              </w:rPr>
              <w:br/>
            </w:r>
          </w:p>
          <w:p w:rsidR="00625204" w:rsidRPr="00625204" w:rsidRDefault="00625204" w:rsidP="00664DD4">
            <w:pPr>
              <w:rPr>
                <w:rStyle w:val="aff3"/>
                <w:color w:val="auto"/>
                <w:sz w:val="28"/>
                <w:szCs w:val="28"/>
              </w:rPr>
            </w:pPr>
            <w:r w:rsidRPr="00625204">
              <w:rPr>
                <w:rStyle w:val="aff3"/>
                <w:color w:val="auto"/>
                <w:sz w:val="28"/>
                <w:szCs w:val="28"/>
              </w:rPr>
              <w:t xml:space="preserve">к </w:t>
            </w:r>
            <w:hyperlink w:anchor="sub_37000" w:history="1">
              <w:r w:rsidRPr="00625204">
                <w:rPr>
                  <w:rStyle w:val="aff7"/>
                  <w:color w:val="auto"/>
                  <w:sz w:val="28"/>
                  <w:szCs w:val="28"/>
                </w:rPr>
                <w:t>Порядку</w:t>
              </w:r>
            </w:hyperlink>
            <w:r w:rsidRPr="00625204">
              <w:rPr>
                <w:rStyle w:val="aff3"/>
                <w:color w:val="auto"/>
                <w:sz w:val="28"/>
                <w:szCs w:val="28"/>
              </w:rPr>
              <w:t xml:space="preserve"> предоставления</w:t>
            </w:r>
            <w:r w:rsidRPr="00625204">
              <w:rPr>
                <w:rStyle w:val="aff3"/>
                <w:color w:val="auto"/>
                <w:sz w:val="28"/>
                <w:szCs w:val="28"/>
              </w:rPr>
              <w:br/>
              <w:t>дополнительной меры социальной</w:t>
            </w:r>
            <w:r w:rsidRPr="00625204">
              <w:rPr>
                <w:rStyle w:val="aff3"/>
                <w:color w:val="auto"/>
                <w:sz w:val="28"/>
                <w:szCs w:val="28"/>
              </w:rPr>
              <w:br/>
              <w:t>поддержки в связи с празднованием 80-й годовщины Победы в Великой Отечественной войне 1941 - 1945 годов</w:t>
            </w:r>
            <w:r w:rsidRPr="00625204">
              <w:rPr>
                <w:rStyle w:val="aff3"/>
                <w:color w:val="auto"/>
                <w:sz w:val="28"/>
                <w:szCs w:val="28"/>
              </w:rPr>
              <w:br/>
              <w:t>в виде единовременной денежной</w:t>
            </w:r>
            <w:r w:rsidRPr="00625204">
              <w:rPr>
                <w:rStyle w:val="aff3"/>
                <w:color w:val="auto"/>
                <w:sz w:val="28"/>
                <w:szCs w:val="28"/>
              </w:rPr>
              <w:br/>
              <w:t>выплаты отдельным категориям</w:t>
            </w:r>
            <w:r w:rsidRPr="00625204">
              <w:rPr>
                <w:rStyle w:val="aff3"/>
                <w:color w:val="auto"/>
                <w:sz w:val="28"/>
                <w:szCs w:val="28"/>
              </w:rPr>
              <w:br/>
              <w:t>граждан, проживающих по месту</w:t>
            </w:r>
            <w:r w:rsidRPr="00625204">
              <w:rPr>
                <w:rStyle w:val="aff3"/>
                <w:color w:val="auto"/>
                <w:sz w:val="28"/>
                <w:szCs w:val="28"/>
              </w:rPr>
              <w:br/>
              <w:t>жительства на территории</w:t>
            </w:r>
            <w:r w:rsidRPr="00625204">
              <w:rPr>
                <w:rStyle w:val="aff3"/>
                <w:color w:val="auto"/>
                <w:sz w:val="28"/>
                <w:szCs w:val="28"/>
              </w:rPr>
              <w:br/>
              <w:t>Динского сельского поселения Динского района</w:t>
            </w:r>
          </w:p>
          <w:bookmarkEnd w:id="3"/>
          <w:p w:rsidR="00625204" w:rsidRPr="00625204" w:rsidRDefault="00625204" w:rsidP="00664DD4">
            <w:pPr>
              <w:rPr>
                <w:sz w:val="28"/>
                <w:szCs w:val="28"/>
              </w:rPr>
            </w:pPr>
          </w:p>
          <w:p w:rsidR="00625204" w:rsidRDefault="00625204" w:rsidP="00664DD4">
            <w:pPr>
              <w:rPr>
                <w:sz w:val="28"/>
                <w:szCs w:val="28"/>
              </w:rPr>
            </w:pPr>
            <w:r w:rsidRPr="00625204">
              <w:rPr>
                <w:sz w:val="28"/>
                <w:szCs w:val="28"/>
              </w:rPr>
              <w:t xml:space="preserve">Главе </w:t>
            </w:r>
          </w:p>
          <w:p w:rsidR="00625204" w:rsidRDefault="00625204" w:rsidP="00664DD4">
            <w:pPr>
              <w:rPr>
                <w:sz w:val="28"/>
                <w:szCs w:val="28"/>
              </w:rPr>
            </w:pPr>
            <w:r w:rsidRPr="00625204">
              <w:rPr>
                <w:sz w:val="28"/>
                <w:szCs w:val="28"/>
              </w:rPr>
              <w:t xml:space="preserve">Динского сельского поселения </w:t>
            </w:r>
          </w:p>
          <w:p w:rsidR="00625204" w:rsidRPr="00625204" w:rsidRDefault="00625204" w:rsidP="00664DD4">
            <w:pPr>
              <w:rPr>
                <w:sz w:val="28"/>
                <w:szCs w:val="28"/>
              </w:rPr>
            </w:pPr>
            <w:r w:rsidRPr="00625204">
              <w:rPr>
                <w:sz w:val="28"/>
                <w:szCs w:val="28"/>
              </w:rPr>
              <w:t xml:space="preserve">Динского района </w:t>
            </w:r>
          </w:p>
          <w:p w:rsidR="00625204" w:rsidRPr="00625204" w:rsidRDefault="00625204" w:rsidP="00664DD4">
            <w:pPr>
              <w:rPr>
                <w:sz w:val="28"/>
                <w:szCs w:val="28"/>
              </w:rPr>
            </w:pPr>
            <w:r w:rsidRPr="00625204">
              <w:rPr>
                <w:sz w:val="28"/>
                <w:szCs w:val="28"/>
              </w:rPr>
              <w:t>Иванченко В.Н.</w:t>
            </w:r>
          </w:p>
          <w:p w:rsidR="00625204" w:rsidRPr="00625204" w:rsidRDefault="00625204" w:rsidP="00664DD4">
            <w:pPr>
              <w:rPr>
                <w:sz w:val="28"/>
                <w:szCs w:val="28"/>
                <w:vertAlign w:val="subscript"/>
              </w:rPr>
            </w:pPr>
            <w:r w:rsidRPr="00625204">
              <w:rPr>
                <w:sz w:val="28"/>
                <w:szCs w:val="28"/>
              </w:rPr>
              <w:t>_______________________________</w:t>
            </w:r>
          </w:p>
          <w:p w:rsidR="00625204" w:rsidRPr="00625204" w:rsidRDefault="00625204" w:rsidP="00664DD4">
            <w:pPr>
              <w:jc w:val="center"/>
              <w:rPr>
                <w:vertAlign w:val="subscript"/>
              </w:rPr>
            </w:pPr>
          </w:p>
          <w:p w:rsidR="00625204" w:rsidRPr="00625204" w:rsidRDefault="00625204" w:rsidP="00664DD4">
            <w:pPr>
              <w:rPr>
                <w:sz w:val="28"/>
                <w:szCs w:val="28"/>
              </w:rPr>
            </w:pPr>
            <w:r w:rsidRPr="00625204">
              <w:rPr>
                <w:sz w:val="28"/>
                <w:szCs w:val="28"/>
              </w:rPr>
              <w:t>________________________________</w:t>
            </w:r>
          </w:p>
          <w:p w:rsidR="00625204" w:rsidRPr="00625204" w:rsidRDefault="00625204" w:rsidP="00664DD4">
            <w:pPr>
              <w:rPr>
                <w:sz w:val="28"/>
                <w:szCs w:val="28"/>
                <w:vertAlign w:val="subscript"/>
              </w:rPr>
            </w:pPr>
          </w:p>
          <w:p w:rsidR="00625204" w:rsidRPr="00625204" w:rsidRDefault="00625204" w:rsidP="00664DD4">
            <w:pPr>
              <w:rPr>
                <w:vertAlign w:val="subscript"/>
              </w:rPr>
            </w:pPr>
            <w:r w:rsidRPr="00625204">
              <w:rPr>
                <w:vertAlign w:val="subscript"/>
              </w:rPr>
              <w:t>_______________________________________________________</w:t>
            </w:r>
          </w:p>
          <w:p w:rsidR="00625204" w:rsidRPr="00625204" w:rsidRDefault="00625204" w:rsidP="00664DD4">
            <w:pPr>
              <w:rPr>
                <w:vertAlign w:val="subscript"/>
              </w:rPr>
            </w:pPr>
          </w:p>
          <w:p w:rsidR="00625204" w:rsidRPr="00625204" w:rsidRDefault="00625204" w:rsidP="00664DD4">
            <w:pPr>
              <w:rPr>
                <w:vertAlign w:val="subscript"/>
              </w:rPr>
            </w:pPr>
            <w:r w:rsidRPr="00625204">
              <w:rPr>
                <w:vertAlign w:val="subscript"/>
              </w:rPr>
              <w:t>_______________________________________________________</w:t>
            </w:r>
          </w:p>
          <w:p w:rsidR="00625204" w:rsidRPr="00625204" w:rsidRDefault="00625204" w:rsidP="00664DD4">
            <w:pPr>
              <w:pStyle w:val="aff1"/>
              <w:rPr>
                <w:rFonts w:ascii="Times New Roman" w:hAnsi="Times New Roman" w:cs="Times New Roman"/>
              </w:rPr>
            </w:pPr>
            <w:r w:rsidRPr="00625204">
              <w:rPr>
                <w:rFonts w:ascii="Times New Roman" w:hAnsi="Times New Roman" w:cs="Times New Roman"/>
              </w:rPr>
              <w:t>(фамилия, имя, отчество, адрес места</w:t>
            </w:r>
          </w:p>
          <w:p w:rsidR="00625204" w:rsidRPr="00625204" w:rsidRDefault="00625204" w:rsidP="00664DD4">
            <w:pPr>
              <w:pStyle w:val="aff1"/>
              <w:rPr>
                <w:rFonts w:ascii="Times New Roman" w:hAnsi="Times New Roman" w:cs="Times New Roman"/>
              </w:rPr>
            </w:pPr>
            <w:r w:rsidRPr="00625204">
              <w:rPr>
                <w:rFonts w:ascii="Times New Roman" w:hAnsi="Times New Roman" w:cs="Times New Roman"/>
              </w:rPr>
              <w:t>жительства, серия, номер паспорта</w:t>
            </w:r>
          </w:p>
          <w:p w:rsidR="00625204" w:rsidRPr="00625204" w:rsidRDefault="00625204" w:rsidP="00664DD4">
            <w:pPr>
              <w:pStyle w:val="aff1"/>
              <w:rPr>
                <w:rFonts w:ascii="Times New Roman" w:hAnsi="Times New Roman" w:cs="Times New Roman"/>
              </w:rPr>
            </w:pPr>
            <w:r w:rsidRPr="00625204">
              <w:rPr>
                <w:rFonts w:ascii="Times New Roman" w:hAnsi="Times New Roman" w:cs="Times New Roman"/>
              </w:rPr>
              <w:t>сведения о дате выдачи паспорта,</w:t>
            </w:r>
          </w:p>
          <w:p w:rsidR="00625204" w:rsidRPr="00625204" w:rsidRDefault="00625204" w:rsidP="00664DD4">
            <w:pPr>
              <w:pStyle w:val="aff1"/>
              <w:rPr>
                <w:rFonts w:ascii="Times New Roman" w:hAnsi="Times New Roman" w:cs="Times New Roman"/>
              </w:rPr>
            </w:pPr>
            <w:r w:rsidRPr="00625204">
              <w:rPr>
                <w:rFonts w:ascii="Times New Roman" w:hAnsi="Times New Roman" w:cs="Times New Roman"/>
              </w:rPr>
              <w:t>сведения об органе, выдавшем паспорт</w:t>
            </w:r>
          </w:p>
          <w:p w:rsidR="00625204" w:rsidRPr="00625204" w:rsidRDefault="00625204" w:rsidP="00664DD4">
            <w:pPr>
              <w:pStyle w:val="aff1"/>
              <w:rPr>
                <w:rFonts w:ascii="Times New Roman" w:hAnsi="Times New Roman" w:cs="Times New Roman"/>
              </w:rPr>
            </w:pPr>
            <w:r w:rsidRPr="00625204">
              <w:rPr>
                <w:rFonts w:ascii="Times New Roman" w:hAnsi="Times New Roman" w:cs="Times New Roman"/>
              </w:rPr>
              <w:t xml:space="preserve"> физического лица, контактный телефон)</w:t>
            </w:r>
          </w:p>
          <w:p w:rsidR="00625204" w:rsidRPr="00625204" w:rsidRDefault="00625204" w:rsidP="00664DD4">
            <w:pPr>
              <w:jc w:val="center"/>
              <w:rPr>
                <w:vertAlign w:val="subscript"/>
              </w:rPr>
            </w:pPr>
          </w:p>
        </w:tc>
      </w:tr>
    </w:tbl>
    <w:p w:rsidR="00625204" w:rsidRDefault="00625204" w:rsidP="00625204">
      <w:pPr>
        <w:jc w:val="center"/>
        <w:rPr>
          <w:sz w:val="28"/>
          <w:szCs w:val="28"/>
        </w:rPr>
      </w:pPr>
    </w:p>
    <w:p w:rsidR="00625204" w:rsidRDefault="00625204" w:rsidP="00625204">
      <w:pPr>
        <w:jc w:val="center"/>
        <w:rPr>
          <w:sz w:val="28"/>
          <w:szCs w:val="28"/>
        </w:rPr>
      </w:pPr>
    </w:p>
    <w:p w:rsidR="00625204" w:rsidRPr="006E6986" w:rsidRDefault="00625204" w:rsidP="00625204">
      <w:pPr>
        <w:rPr>
          <w:b/>
          <w:sz w:val="28"/>
          <w:szCs w:val="28"/>
        </w:rPr>
      </w:pPr>
    </w:p>
    <w:p w:rsidR="00625204" w:rsidRDefault="00625204" w:rsidP="00625204">
      <w:pPr>
        <w:jc w:val="center"/>
        <w:rPr>
          <w:b/>
          <w:sz w:val="28"/>
          <w:szCs w:val="28"/>
        </w:rPr>
      </w:pPr>
      <w:r w:rsidRPr="006E6986">
        <w:rPr>
          <w:b/>
          <w:sz w:val="28"/>
          <w:szCs w:val="28"/>
        </w:rPr>
        <w:t>ЗАЯВЛЕНИЕ</w:t>
      </w:r>
    </w:p>
    <w:p w:rsidR="00625204" w:rsidRPr="007C7AD2" w:rsidRDefault="00625204" w:rsidP="00625204">
      <w:pPr>
        <w:jc w:val="center"/>
        <w:rPr>
          <w:b/>
        </w:rPr>
      </w:pPr>
      <w:r>
        <w:rPr>
          <w:b/>
        </w:rPr>
        <w:t>о предоставлении</w:t>
      </w:r>
      <w:r w:rsidRPr="007C7AD2">
        <w:rPr>
          <w:b/>
        </w:rPr>
        <w:t xml:space="preserve"> единовременной денежной выплаты</w:t>
      </w:r>
    </w:p>
    <w:p w:rsidR="00625204" w:rsidRDefault="00625204" w:rsidP="00625204"/>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Я,_______________________________________</w:t>
      </w:r>
      <w:r>
        <w:rPr>
          <w:rFonts w:ascii="Times New Roman" w:hAnsi="Times New Roman" w:cs="Times New Roman"/>
          <w:sz w:val="28"/>
          <w:szCs w:val="28"/>
        </w:rPr>
        <w:t>_______________________</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(фамилия, имя, отчество)</w:t>
      </w:r>
    </w:p>
    <w:p w:rsidR="00625204"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прошу выплатить единовременную денежную в</w:t>
      </w:r>
      <w:r>
        <w:rPr>
          <w:rFonts w:ascii="Times New Roman" w:hAnsi="Times New Roman" w:cs="Times New Roman"/>
          <w:sz w:val="28"/>
          <w:szCs w:val="28"/>
        </w:rPr>
        <w:t>ыплату в размере  10 000 рублей</w:t>
      </w:r>
      <w:r w:rsidRPr="007C7AD2">
        <w:rPr>
          <w:rFonts w:ascii="Times New Roman" w:hAnsi="Times New Roman" w:cs="Times New Roman"/>
          <w:sz w:val="28"/>
          <w:szCs w:val="28"/>
        </w:rPr>
        <w:t xml:space="preserve"> </w:t>
      </w:r>
      <w:r>
        <w:rPr>
          <w:rFonts w:ascii="Times New Roman" w:hAnsi="Times New Roman" w:cs="Times New Roman"/>
          <w:sz w:val="28"/>
          <w:szCs w:val="28"/>
        </w:rPr>
        <w:t>(десять тысяч)</w:t>
      </w:r>
      <w:r w:rsidRPr="007C7AD2">
        <w:rPr>
          <w:rFonts w:ascii="Times New Roman" w:hAnsi="Times New Roman" w:cs="Times New Roman"/>
          <w:sz w:val="28"/>
          <w:szCs w:val="28"/>
        </w:rPr>
        <w:t xml:space="preserve"> в  связи  с  п</w:t>
      </w:r>
      <w:r>
        <w:rPr>
          <w:rFonts w:ascii="Times New Roman" w:hAnsi="Times New Roman" w:cs="Times New Roman"/>
          <w:sz w:val="28"/>
          <w:szCs w:val="28"/>
        </w:rPr>
        <w:t xml:space="preserve">разднованием   80-й  годовщины Победы в </w:t>
      </w:r>
      <w:r w:rsidRPr="007C7AD2">
        <w:rPr>
          <w:rFonts w:ascii="Times New Roman" w:hAnsi="Times New Roman" w:cs="Times New Roman"/>
          <w:sz w:val="28"/>
          <w:szCs w:val="28"/>
        </w:rPr>
        <w:t>Великой</w:t>
      </w:r>
      <w:r>
        <w:rPr>
          <w:rFonts w:ascii="Times New Roman" w:hAnsi="Times New Roman" w:cs="Times New Roman"/>
          <w:sz w:val="28"/>
          <w:szCs w:val="28"/>
        </w:rPr>
        <w:t xml:space="preserve"> </w:t>
      </w:r>
      <w:r w:rsidRPr="007C7AD2">
        <w:rPr>
          <w:rFonts w:ascii="Times New Roman" w:hAnsi="Times New Roman" w:cs="Times New Roman"/>
          <w:sz w:val="28"/>
          <w:szCs w:val="28"/>
        </w:rPr>
        <w:t>Отечественно</w:t>
      </w:r>
      <w:r>
        <w:rPr>
          <w:rFonts w:ascii="Times New Roman" w:hAnsi="Times New Roman" w:cs="Times New Roman"/>
          <w:sz w:val="28"/>
          <w:szCs w:val="28"/>
        </w:rPr>
        <w:t>й   войне   1941 - 1945 годов посредством ее перечисления на банковский счет в кредитной организации на территории Российской Федерации согласно следующим реквизитам</w:t>
      </w:r>
    </w:p>
    <w:p w:rsidR="00625204" w:rsidRDefault="00625204" w:rsidP="00625204">
      <w:pPr>
        <w:pStyle w:val="af8"/>
        <w:jc w:val="both"/>
        <w:rPr>
          <w:szCs w:val="28"/>
        </w:rPr>
      </w:pPr>
      <w:r>
        <w:rPr>
          <w:szCs w:val="28"/>
        </w:rPr>
        <w:lastRenderedPageBreak/>
        <w:t>________________________________________________________________________________________________________________________________</w:t>
      </w:r>
    </w:p>
    <w:p w:rsidR="00625204" w:rsidRPr="00823B99" w:rsidRDefault="00625204" w:rsidP="00625204">
      <w:pPr>
        <w:pStyle w:val="af8"/>
        <w:jc w:val="center"/>
        <w:rPr>
          <w:sz w:val="20"/>
          <w:szCs w:val="20"/>
        </w:rPr>
      </w:pPr>
      <w:r>
        <w:rPr>
          <w:sz w:val="20"/>
          <w:szCs w:val="20"/>
        </w:rPr>
        <w:t>(реквизиты банковского счета</w:t>
      </w:r>
      <w:r w:rsidRPr="00823B99">
        <w:rPr>
          <w:sz w:val="20"/>
          <w:szCs w:val="20"/>
        </w:rPr>
        <w:t>)</w:t>
      </w:r>
    </w:p>
    <w:p w:rsidR="00625204" w:rsidRPr="00591846" w:rsidRDefault="00625204" w:rsidP="00625204">
      <w:pPr>
        <w:pStyle w:val="af8"/>
        <w:jc w:val="center"/>
        <w:rPr>
          <w:sz w:val="20"/>
          <w:szCs w:val="20"/>
        </w:rPr>
      </w:pPr>
      <w:r>
        <w:rPr>
          <w:szCs w:val="28"/>
        </w:rPr>
        <w:t>________________________________________________________________</w:t>
      </w:r>
    </w:p>
    <w:p w:rsidR="00625204" w:rsidRPr="007C7AD2" w:rsidRDefault="00625204" w:rsidP="00625204">
      <w:pPr>
        <w:pStyle w:val="aff1"/>
        <w:ind w:firstLine="708"/>
        <w:rPr>
          <w:rFonts w:ascii="Times New Roman" w:hAnsi="Times New Roman" w:cs="Times New Roman"/>
          <w:sz w:val="28"/>
          <w:szCs w:val="28"/>
        </w:rPr>
      </w:pPr>
      <w:r w:rsidRPr="007C7AD2">
        <w:rPr>
          <w:rFonts w:ascii="Times New Roman" w:hAnsi="Times New Roman" w:cs="Times New Roman"/>
          <w:sz w:val="28"/>
          <w:szCs w:val="28"/>
        </w:rPr>
        <w:t xml:space="preserve">В соответствии  </w:t>
      </w:r>
      <w:r w:rsidRPr="00625204">
        <w:rPr>
          <w:rFonts w:ascii="Times New Roman" w:hAnsi="Times New Roman" w:cs="Times New Roman"/>
          <w:sz w:val="28"/>
          <w:szCs w:val="28"/>
        </w:rPr>
        <w:t xml:space="preserve">со  </w:t>
      </w:r>
      <w:hyperlink r:id="rId11" w:history="1">
        <w:r w:rsidRPr="00625204">
          <w:rPr>
            <w:rStyle w:val="aff7"/>
            <w:rFonts w:ascii="Times New Roman" w:hAnsi="Times New Roman" w:cs="Times New Roman"/>
            <w:color w:val="auto"/>
            <w:sz w:val="28"/>
            <w:szCs w:val="28"/>
          </w:rPr>
          <w:t>статьёй  9</w:t>
        </w:r>
      </w:hyperlink>
      <w:r w:rsidRPr="007C7AD2">
        <w:rPr>
          <w:rFonts w:ascii="Times New Roman" w:hAnsi="Times New Roman" w:cs="Times New Roman"/>
          <w:sz w:val="28"/>
          <w:szCs w:val="28"/>
        </w:rPr>
        <w:t xml:space="preserve">  Федерально</w:t>
      </w:r>
      <w:r>
        <w:rPr>
          <w:rFonts w:ascii="Times New Roman" w:hAnsi="Times New Roman" w:cs="Times New Roman"/>
          <w:sz w:val="28"/>
          <w:szCs w:val="28"/>
        </w:rPr>
        <w:t xml:space="preserve">го  закона  от  27.07.2006 № </w:t>
      </w:r>
      <w:r w:rsidRPr="007C7AD2">
        <w:rPr>
          <w:rFonts w:ascii="Times New Roman" w:hAnsi="Times New Roman" w:cs="Times New Roman"/>
          <w:sz w:val="28"/>
          <w:szCs w:val="28"/>
        </w:rPr>
        <w:t xml:space="preserve">152-ФЗ "О персональных данных" в  целях  предоставления  дополнительной меры социальной поддержки даю согласие главе  Динского сельского поселения Динского района, </w:t>
      </w:r>
      <w:r>
        <w:rPr>
          <w:rFonts w:ascii="Times New Roman" w:hAnsi="Times New Roman" w:cs="Times New Roman"/>
          <w:sz w:val="28"/>
          <w:szCs w:val="28"/>
        </w:rPr>
        <w:t>(адрес:</w:t>
      </w:r>
      <w:r w:rsidRPr="007C7AD2">
        <w:rPr>
          <w:rFonts w:ascii="Times New Roman" w:hAnsi="Times New Roman" w:cs="Times New Roman"/>
          <w:sz w:val="28"/>
          <w:szCs w:val="28"/>
        </w:rPr>
        <w:t xml:space="preserve">353200, </w:t>
      </w:r>
      <w:r>
        <w:rPr>
          <w:rFonts w:ascii="Times New Roman" w:hAnsi="Times New Roman" w:cs="Times New Roman"/>
          <w:sz w:val="28"/>
          <w:szCs w:val="28"/>
        </w:rPr>
        <w:t xml:space="preserve">Динской район, </w:t>
      </w:r>
      <w:r w:rsidRPr="007C7AD2">
        <w:rPr>
          <w:rFonts w:ascii="Times New Roman" w:hAnsi="Times New Roman" w:cs="Times New Roman"/>
          <w:sz w:val="28"/>
          <w:szCs w:val="28"/>
        </w:rPr>
        <w:t>ст. Динская, ул. Красная, 57), на  обработку  моих  персональных    данных, включающих:</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фамилию, имя, отчество;</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год, месяц, дату рождения;</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место рождения;</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данные документа, удостоверяющего личность;</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адрес места жительства;</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реквизиты банковского счёта;</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номер контактного телефона.</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Перечень действий с персональными данными включает в себя  действия, совершаемые с использованием средств автоматизации или без  использования таких средств, в том числе:  сбор,  запись,  систематизацию,  накопление, хранение, уточнение, извлечение, использование, передачу,  обезличивание, блокирование, удаление, уничтожение персональных данных.</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Настоящее согласие действует со дня его подписания и  до  достижения целей обработки персональных данных, указанных в данном согласии, либо до дня отзыва согласия на обработку персональных данных в письменной форме.</w:t>
      </w:r>
    </w:p>
    <w:p w:rsidR="00625204" w:rsidRPr="007C7AD2" w:rsidRDefault="00625204" w:rsidP="00625204">
      <w:pPr>
        <w:jc w:val="both"/>
        <w:rPr>
          <w:sz w:val="28"/>
          <w:szCs w:val="28"/>
        </w:rPr>
      </w:pP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_____________________</w:t>
      </w:r>
      <w:r>
        <w:rPr>
          <w:rFonts w:ascii="Times New Roman" w:hAnsi="Times New Roman" w:cs="Times New Roman"/>
          <w:sz w:val="28"/>
          <w:szCs w:val="28"/>
        </w:rPr>
        <w:t>__________</w:t>
      </w:r>
      <w:r w:rsidRPr="007C7AD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C7AD2">
        <w:rPr>
          <w:rFonts w:ascii="Times New Roman" w:hAnsi="Times New Roman" w:cs="Times New Roman"/>
          <w:sz w:val="28"/>
          <w:szCs w:val="28"/>
        </w:rPr>
        <w:t>___________________________</w:t>
      </w:r>
    </w:p>
    <w:p w:rsidR="00625204" w:rsidRPr="007C7AD2" w:rsidRDefault="00625204" w:rsidP="00625204">
      <w:pPr>
        <w:pStyle w:val="aff1"/>
        <w:rPr>
          <w:rFonts w:ascii="Times New Roman" w:hAnsi="Times New Roman" w:cs="Times New Roman"/>
          <w:sz w:val="28"/>
          <w:szCs w:val="28"/>
        </w:rPr>
      </w:pPr>
      <w:r w:rsidRPr="007C7AD2">
        <w:rPr>
          <w:rFonts w:ascii="Times New Roman" w:hAnsi="Times New Roman" w:cs="Times New Roman"/>
          <w:sz w:val="28"/>
          <w:szCs w:val="28"/>
        </w:rPr>
        <w:t xml:space="preserve">     (дата)                 (подпись)          </w:t>
      </w:r>
      <w:r>
        <w:rPr>
          <w:rFonts w:ascii="Times New Roman" w:hAnsi="Times New Roman" w:cs="Times New Roman"/>
          <w:sz w:val="28"/>
          <w:szCs w:val="28"/>
        </w:rPr>
        <w:t xml:space="preserve">                  </w:t>
      </w:r>
      <w:r w:rsidRPr="007C7AD2">
        <w:rPr>
          <w:rFonts w:ascii="Times New Roman" w:hAnsi="Times New Roman" w:cs="Times New Roman"/>
          <w:sz w:val="28"/>
          <w:szCs w:val="28"/>
        </w:rPr>
        <w:t xml:space="preserve"> (расшифровка подписи)</w:t>
      </w:r>
    </w:p>
    <w:p w:rsidR="00625204" w:rsidRDefault="00625204" w:rsidP="00616981"/>
    <w:p w:rsidR="00616981" w:rsidRDefault="00616981" w:rsidP="00616981"/>
    <w:p w:rsidR="00616981" w:rsidRDefault="00616981" w:rsidP="00616981"/>
    <w:p w:rsidR="00616981" w:rsidRDefault="00616981" w:rsidP="00616981"/>
    <w:p w:rsidR="00616981" w:rsidRPr="00616981" w:rsidRDefault="00616981" w:rsidP="00616981"/>
    <w:sectPr w:rsidR="00616981" w:rsidRPr="00616981" w:rsidSect="00625204">
      <w:headerReference w:type="default" r:id="rId12"/>
      <w:footerReference w:type="even" r:id="rId13"/>
      <w:footerReference w:type="default" r:id="rId14"/>
      <w:pgSz w:w="11906" w:h="16838"/>
      <w:pgMar w:top="1134" w:right="68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DE0" w:rsidRDefault="00E17DE0">
      <w:r>
        <w:separator/>
      </w:r>
    </w:p>
  </w:endnote>
  <w:endnote w:type="continuationSeparator" w:id="0">
    <w:p w:rsidR="00E17DE0" w:rsidRDefault="00E17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DD4" w:rsidRDefault="00D23452" w:rsidP="00BC4A58">
    <w:pPr>
      <w:pStyle w:val="a5"/>
      <w:framePr w:wrap="around" w:vAnchor="text" w:hAnchor="margin" w:xAlign="right" w:y="1"/>
      <w:rPr>
        <w:rStyle w:val="a7"/>
      </w:rPr>
    </w:pPr>
    <w:r>
      <w:rPr>
        <w:rStyle w:val="a7"/>
      </w:rPr>
      <w:fldChar w:fldCharType="begin"/>
    </w:r>
    <w:r w:rsidR="00664DD4">
      <w:rPr>
        <w:rStyle w:val="a7"/>
      </w:rPr>
      <w:instrText xml:space="preserve">PAGE  </w:instrText>
    </w:r>
    <w:r>
      <w:rPr>
        <w:rStyle w:val="a7"/>
      </w:rPr>
      <w:fldChar w:fldCharType="end"/>
    </w:r>
  </w:p>
  <w:p w:rsidR="00664DD4" w:rsidRDefault="00664DD4" w:rsidP="00D21673">
    <w:pPr>
      <w:pStyle w:val="a5"/>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DD4" w:rsidRDefault="00664DD4" w:rsidP="00BC4A58">
    <w:pPr>
      <w:pStyle w:val="a5"/>
      <w:framePr w:wrap="around" w:vAnchor="text" w:hAnchor="margin" w:xAlign="right" w:y="1"/>
      <w:rPr>
        <w:rStyle w:val="a7"/>
      </w:rPr>
    </w:pPr>
  </w:p>
  <w:p w:rsidR="00664DD4" w:rsidRDefault="00664DD4" w:rsidP="00D21673">
    <w:pPr>
      <w:pStyle w:val="a5"/>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DE0" w:rsidRDefault="00E17DE0">
      <w:r>
        <w:separator/>
      </w:r>
    </w:p>
  </w:footnote>
  <w:footnote w:type="continuationSeparator" w:id="0">
    <w:p w:rsidR="00E17DE0" w:rsidRDefault="00E17D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DD4" w:rsidRDefault="00E17DE0">
    <w:pPr>
      <w:pStyle w:val="ac"/>
      <w:jc w:val="center"/>
    </w:pPr>
    <w:r>
      <w:fldChar w:fldCharType="begin"/>
    </w:r>
    <w:r>
      <w:instrText xml:space="preserve"> PAGE   \* MERGEFORMAT </w:instrText>
    </w:r>
    <w:r>
      <w:fldChar w:fldCharType="separate"/>
    </w:r>
    <w:r w:rsidR="00A8605B">
      <w:rPr>
        <w:noProof/>
      </w:rPr>
      <w:t>2</w:t>
    </w:r>
    <w:r>
      <w:rPr>
        <w:noProof/>
      </w:rPr>
      <w:fldChar w:fldCharType="end"/>
    </w:r>
  </w:p>
  <w:p w:rsidR="00664DD4" w:rsidRDefault="00664DD4">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7C88C7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numFmt w:val="bullet"/>
      <w:lvlText w:val="-"/>
      <w:lvlJc w:val="left"/>
      <w:pPr>
        <w:tabs>
          <w:tab w:val="num" w:pos="0"/>
        </w:tabs>
        <w:ind w:left="0" w:firstLine="0"/>
      </w:pPr>
      <w:rPr>
        <w:rFonts w:ascii="Times New Roman" w:hAnsi="Times New Roman" w:cs="Times New Roman"/>
      </w:rPr>
    </w:lvl>
  </w:abstractNum>
  <w:abstractNum w:abstractNumId="3"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43532B1"/>
    <w:multiLevelType w:val="hybridMultilevel"/>
    <w:tmpl w:val="C902F9F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8EA4EA3"/>
    <w:multiLevelType w:val="hybridMultilevel"/>
    <w:tmpl w:val="2A042CB4"/>
    <w:lvl w:ilvl="0" w:tplc="C2E66A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DEB2AEE"/>
    <w:multiLevelType w:val="hybridMultilevel"/>
    <w:tmpl w:val="F4B67FA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260A93"/>
    <w:multiLevelType w:val="singleLevel"/>
    <w:tmpl w:val="4D30B692"/>
    <w:lvl w:ilvl="0">
      <w:start w:val="219"/>
      <w:numFmt w:val="decimal"/>
      <w:lvlText w:val="%1"/>
      <w:legacy w:legacy="1" w:legacySpace="0" w:legacyIndent="0"/>
      <w:lvlJc w:val="left"/>
      <w:rPr>
        <w:rFonts w:ascii="Times New Roman" w:hAnsi="Times New Roman" w:cs="Times New Roman" w:hint="default"/>
      </w:rPr>
    </w:lvl>
  </w:abstractNum>
  <w:abstractNum w:abstractNumId="10" w15:restartNumberingAfterBreak="0">
    <w:nsid w:val="5FBC684F"/>
    <w:multiLevelType w:val="hybridMultilevel"/>
    <w:tmpl w:val="72F6BF38"/>
    <w:lvl w:ilvl="0" w:tplc="8F009EB0">
      <w:start w:val="1"/>
      <w:numFmt w:val="decimal"/>
      <w:lvlText w:val="%1."/>
      <w:lvlJc w:val="left"/>
      <w:pPr>
        <w:ind w:left="2216" w:hanging="136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FD70F97"/>
    <w:multiLevelType w:val="hybridMultilevel"/>
    <w:tmpl w:val="A5E00236"/>
    <w:lvl w:ilvl="0" w:tplc="D50850F8">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0"/>
  </w:num>
  <w:num w:numId="5">
    <w:abstractNumId w:val="9"/>
  </w:num>
  <w:num w:numId="6">
    <w:abstractNumId w:val="7"/>
  </w:num>
  <w:num w:numId="7">
    <w:abstractNumId w:val="11"/>
  </w:num>
  <w:num w:numId="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8A1"/>
    <w:rsid w:val="00001810"/>
    <w:rsid w:val="00003F36"/>
    <w:rsid w:val="000049CB"/>
    <w:rsid w:val="00007938"/>
    <w:rsid w:val="00013E84"/>
    <w:rsid w:val="000157FF"/>
    <w:rsid w:val="000170A8"/>
    <w:rsid w:val="00021003"/>
    <w:rsid w:val="0002589E"/>
    <w:rsid w:val="000262B5"/>
    <w:rsid w:val="00027AEA"/>
    <w:rsid w:val="00031066"/>
    <w:rsid w:val="00032A13"/>
    <w:rsid w:val="00032AA0"/>
    <w:rsid w:val="00034917"/>
    <w:rsid w:val="00036F46"/>
    <w:rsid w:val="00041818"/>
    <w:rsid w:val="000425D3"/>
    <w:rsid w:val="00042739"/>
    <w:rsid w:val="000439DD"/>
    <w:rsid w:val="00043BED"/>
    <w:rsid w:val="00045145"/>
    <w:rsid w:val="00052150"/>
    <w:rsid w:val="000532F2"/>
    <w:rsid w:val="000535CD"/>
    <w:rsid w:val="00054C6A"/>
    <w:rsid w:val="00054CA6"/>
    <w:rsid w:val="00055180"/>
    <w:rsid w:val="00055C90"/>
    <w:rsid w:val="00056064"/>
    <w:rsid w:val="000611A1"/>
    <w:rsid w:val="00062513"/>
    <w:rsid w:val="000650BF"/>
    <w:rsid w:val="00065BA9"/>
    <w:rsid w:val="00071565"/>
    <w:rsid w:val="00071BE8"/>
    <w:rsid w:val="00072095"/>
    <w:rsid w:val="00072B94"/>
    <w:rsid w:val="000730F8"/>
    <w:rsid w:val="00074A40"/>
    <w:rsid w:val="00077556"/>
    <w:rsid w:val="000818AD"/>
    <w:rsid w:val="00085A7C"/>
    <w:rsid w:val="00085E1B"/>
    <w:rsid w:val="000930E4"/>
    <w:rsid w:val="000935A7"/>
    <w:rsid w:val="00094F17"/>
    <w:rsid w:val="000950EC"/>
    <w:rsid w:val="000951F6"/>
    <w:rsid w:val="0009631C"/>
    <w:rsid w:val="00097384"/>
    <w:rsid w:val="000978DC"/>
    <w:rsid w:val="00097D5E"/>
    <w:rsid w:val="000A0964"/>
    <w:rsid w:val="000A1FBE"/>
    <w:rsid w:val="000A5EE0"/>
    <w:rsid w:val="000A67C2"/>
    <w:rsid w:val="000B419A"/>
    <w:rsid w:val="000B5889"/>
    <w:rsid w:val="000B5CA0"/>
    <w:rsid w:val="000B609C"/>
    <w:rsid w:val="000B6843"/>
    <w:rsid w:val="000B6C24"/>
    <w:rsid w:val="000B7BC3"/>
    <w:rsid w:val="000B7E62"/>
    <w:rsid w:val="000C0235"/>
    <w:rsid w:val="000C1BA2"/>
    <w:rsid w:val="000C2ED7"/>
    <w:rsid w:val="000C3EA1"/>
    <w:rsid w:val="000C5D07"/>
    <w:rsid w:val="000C7427"/>
    <w:rsid w:val="000D039C"/>
    <w:rsid w:val="000D0634"/>
    <w:rsid w:val="000D13F4"/>
    <w:rsid w:val="000D2ABA"/>
    <w:rsid w:val="000D43B5"/>
    <w:rsid w:val="000D486D"/>
    <w:rsid w:val="000D6F1A"/>
    <w:rsid w:val="000D70B2"/>
    <w:rsid w:val="000E1BD2"/>
    <w:rsid w:val="000E49EF"/>
    <w:rsid w:val="000E72FC"/>
    <w:rsid w:val="000E7FDB"/>
    <w:rsid w:val="000F062D"/>
    <w:rsid w:val="000F071E"/>
    <w:rsid w:val="000F1883"/>
    <w:rsid w:val="000F3535"/>
    <w:rsid w:val="000F43ED"/>
    <w:rsid w:val="000F6871"/>
    <w:rsid w:val="0010050B"/>
    <w:rsid w:val="00100CEA"/>
    <w:rsid w:val="00102E3D"/>
    <w:rsid w:val="00105D49"/>
    <w:rsid w:val="00106ADB"/>
    <w:rsid w:val="00106FA8"/>
    <w:rsid w:val="00107E47"/>
    <w:rsid w:val="00111743"/>
    <w:rsid w:val="0011260C"/>
    <w:rsid w:val="001132D4"/>
    <w:rsid w:val="0011597A"/>
    <w:rsid w:val="00121833"/>
    <w:rsid w:val="00122F40"/>
    <w:rsid w:val="00124D1C"/>
    <w:rsid w:val="0012733B"/>
    <w:rsid w:val="00130D19"/>
    <w:rsid w:val="00131D6B"/>
    <w:rsid w:val="00132909"/>
    <w:rsid w:val="0013454E"/>
    <w:rsid w:val="001345D4"/>
    <w:rsid w:val="00136091"/>
    <w:rsid w:val="00136C52"/>
    <w:rsid w:val="00142336"/>
    <w:rsid w:val="00142957"/>
    <w:rsid w:val="00145045"/>
    <w:rsid w:val="0014534B"/>
    <w:rsid w:val="00151A22"/>
    <w:rsid w:val="001527AF"/>
    <w:rsid w:val="00152810"/>
    <w:rsid w:val="001531A1"/>
    <w:rsid w:val="00156149"/>
    <w:rsid w:val="00156241"/>
    <w:rsid w:val="00156FDB"/>
    <w:rsid w:val="00160BA7"/>
    <w:rsid w:val="001628F5"/>
    <w:rsid w:val="00163AE6"/>
    <w:rsid w:val="00165219"/>
    <w:rsid w:val="00170DBA"/>
    <w:rsid w:val="00171E42"/>
    <w:rsid w:val="001750B1"/>
    <w:rsid w:val="0017599E"/>
    <w:rsid w:val="00177FA0"/>
    <w:rsid w:val="001821F8"/>
    <w:rsid w:val="001827D6"/>
    <w:rsid w:val="00182BB4"/>
    <w:rsid w:val="00184B46"/>
    <w:rsid w:val="00187C27"/>
    <w:rsid w:val="00190326"/>
    <w:rsid w:val="00193128"/>
    <w:rsid w:val="00194791"/>
    <w:rsid w:val="001949CD"/>
    <w:rsid w:val="001952A8"/>
    <w:rsid w:val="0019550F"/>
    <w:rsid w:val="001A20BD"/>
    <w:rsid w:val="001A31D0"/>
    <w:rsid w:val="001A4CD0"/>
    <w:rsid w:val="001A4F29"/>
    <w:rsid w:val="001A7F6F"/>
    <w:rsid w:val="001B03A2"/>
    <w:rsid w:val="001B2018"/>
    <w:rsid w:val="001B3CB2"/>
    <w:rsid w:val="001B4D81"/>
    <w:rsid w:val="001B5F66"/>
    <w:rsid w:val="001B7878"/>
    <w:rsid w:val="001B7B49"/>
    <w:rsid w:val="001C0455"/>
    <w:rsid w:val="001C0550"/>
    <w:rsid w:val="001C0D2B"/>
    <w:rsid w:val="001C1586"/>
    <w:rsid w:val="001C2D75"/>
    <w:rsid w:val="001C4811"/>
    <w:rsid w:val="001C6171"/>
    <w:rsid w:val="001D0F3B"/>
    <w:rsid w:val="001D1E9F"/>
    <w:rsid w:val="001D412D"/>
    <w:rsid w:val="001D6580"/>
    <w:rsid w:val="001D696E"/>
    <w:rsid w:val="001D7D30"/>
    <w:rsid w:val="001E0AE0"/>
    <w:rsid w:val="001E2A0D"/>
    <w:rsid w:val="001E465A"/>
    <w:rsid w:val="001E4A67"/>
    <w:rsid w:val="001F170D"/>
    <w:rsid w:val="001F2A81"/>
    <w:rsid w:val="001F37CC"/>
    <w:rsid w:val="001F583A"/>
    <w:rsid w:val="001F7687"/>
    <w:rsid w:val="002020C0"/>
    <w:rsid w:val="00206053"/>
    <w:rsid w:val="00206D3F"/>
    <w:rsid w:val="00206DCE"/>
    <w:rsid w:val="0021014C"/>
    <w:rsid w:val="002114B9"/>
    <w:rsid w:val="00211AF3"/>
    <w:rsid w:val="00213DC4"/>
    <w:rsid w:val="00214226"/>
    <w:rsid w:val="00214576"/>
    <w:rsid w:val="002164F5"/>
    <w:rsid w:val="00216E97"/>
    <w:rsid w:val="002171F7"/>
    <w:rsid w:val="00220449"/>
    <w:rsid w:val="00221ABF"/>
    <w:rsid w:val="00222305"/>
    <w:rsid w:val="00226560"/>
    <w:rsid w:val="00226AA0"/>
    <w:rsid w:val="00227609"/>
    <w:rsid w:val="00227C6E"/>
    <w:rsid w:val="00227CBA"/>
    <w:rsid w:val="002332D5"/>
    <w:rsid w:val="002343CA"/>
    <w:rsid w:val="0023488D"/>
    <w:rsid w:val="00235074"/>
    <w:rsid w:val="00235113"/>
    <w:rsid w:val="0024285F"/>
    <w:rsid w:val="00244B1F"/>
    <w:rsid w:val="0024752F"/>
    <w:rsid w:val="00260966"/>
    <w:rsid w:val="00264210"/>
    <w:rsid w:val="00265826"/>
    <w:rsid w:val="00265C7B"/>
    <w:rsid w:val="0026638F"/>
    <w:rsid w:val="002708E0"/>
    <w:rsid w:val="00271818"/>
    <w:rsid w:val="00273E45"/>
    <w:rsid w:val="00275F17"/>
    <w:rsid w:val="00280644"/>
    <w:rsid w:val="0028118B"/>
    <w:rsid w:val="00281DD2"/>
    <w:rsid w:val="0028253B"/>
    <w:rsid w:val="002844CE"/>
    <w:rsid w:val="00285FF9"/>
    <w:rsid w:val="00286582"/>
    <w:rsid w:val="002870EB"/>
    <w:rsid w:val="00287781"/>
    <w:rsid w:val="00296046"/>
    <w:rsid w:val="002970FE"/>
    <w:rsid w:val="002A0C91"/>
    <w:rsid w:val="002A2469"/>
    <w:rsid w:val="002A28A2"/>
    <w:rsid w:val="002A28AF"/>
    <w:rsid w:val="002A4895"/>
    <w:rsid w:val="002A51EB"/>
    <w:rsid w:val="002A56ED"/>
    <w:rsid w:val="002A6050"/>
    <w:rsid w:val="002A63F8"/>
    <w:rsid w:val="002A64AA"/>
    <w:rsid w:val="002A7BE6"/>
    <w:rsid w:val="002B191E"/>
    <w:rsid w:val="002B2B59"/>
    <w:rsid w:val="002B3006"/>
    <w:rsid w:val="002B7090"/>
    <w:rsid w:val="002C0758"/>
    <w:rsid w:val="002C30CB"/>
    <w:rsid w:val="002C4716"/>
    <w:rsid w:val="002C7EE6"/>
    <w:rsid w:val="002D0D62"/>
    <w:rsid w:val="002D61CE"/>
    <w:rsid w:val="002D66B3"/>
    <w:rsid w:val="002E0773"/>
    <w:rsid w:val="002E1177"/>
    <w:rsid w:val="002E7B25"/>
    <w:rsid w:val="002E7DD1"/>
    <w:rsid w:val="002F04E3"/>
    <w:rsid w:val="002F1899"/>
    <w:rsid w:val="002F295A"/>
    <w:rsid w:val="002F3207"/>
    <w:rsid w:val="002F4CA0"/>
    <w:rsid w:val="002F5ED0"/>
    <w:rsid w:val="002F6511"/>
    <w:rsid w:val="002F7838"/>
    <w:rsid w:val="003042C7"/>
    <w:rsid w:val="00304341"/>
    <w:rsid w:val="00304E4F"/>
    <w:rsid w:val="00312D11"/>
    <w:rsid w:val="00313B64"/>
    <w:rsid w:val="00315E0A"/>
    <w:rsid w:val="00316FD8"/>
    <w:rsid w:val="003213A0"/>
    <w:rsid w:val="003236DF"/>
    <w:rsid w:val="003277DC"/>
    <w:rsid w:val="00332E01"/>
    <w:rsid w:val="003401A7"/>
    <w:rsid w:val="0034046F"/>
    <w:rsid w:val="003406CD"/>
    <w:rsid w:val="00340ECC"/>
    <w:rsid w:val="003410F8"/>
    <w:rsid w:val="00342B79"/>
    <w:rsid w:val="0034378A"/>
    <w:rsid w:val="00343C76"/>
    <w:rsid w:val="00344A72"/>
    <w:rsid w:val="00346C4F"/>
    <w:rsid w:val="0034713B"/>
    <w:rsid w:val="00347784"/>
    <w:rsid w:val="003515C7"/>
    <w:rsid w:val="00351DB5"/>
    <w:rsid w:val="00354424"/>
    <w:rsid w:val="003551A3"/>
    <w:rsid w:val="0035791E"/>
    <w:rsid w:val="00360DDC"/>
    <w:rsid w:val="00361407"/>
    <w:rsid w:val="00365023"/>
    <w:rsid w:val="00367C64"/>
    <w:rsid w:val="00371993"/>
    <w:rsid w:val="00374009"/>
    <w:rsid w:val="00376838"/>
    <w:rsid w:val="003773C5"/>
    <w:rsid w:val="0037798F"/>
    <w:rsid w:val="0038088A"/>
    <w:rsid w:val="003811A2"/>
    <w:rsid w:val="003833D0"/>
    <w:rsid w:val="003837AB"/>
    <w:rsid w:val="00383AC6"/>
    <w:rsid w:val="00383E5F"/>
    <w:rsid w:val="003843A9"/>
    <w:rsid w:val="003848FA"/>
    <w:rsid w:val="00386C35"/>
    <w:rsid w:val="003908CF"/>
    <w:rsid w:val="00391BD1"/>
    <w:rsid w:val="0039226D"/>
    <w:rsid w:val="00392F9C"/>
    <w:rsid w:val="003938DA"/>
    <w:rsid w:val="00395998"/>
    <w:rsid w:val="00396336"/>
    <w:rsid w:val="003A034D"/>
    <w:rsid w:val="003A2DFF"/>
    <w:rsid w:val="003A6B68"/>
    <w:rsid w:val="003A7345"/>
    <w:rsid w:val="003B23EE"/>
    <w:rsid w:val="003B40A7"/>
    <w:rsid w:val="003B4369"/>
    <w:rsid w:val="003B6367"/>
    <w:rsid w:val="003B7487"/>
    <w:rsid w:val="003C07D3"/>
    <w:rsid w:val="003C13E6"/>
    <w:rsid w:val="003C29B4"/>
    <w:rsid w:val="003C53D5"/>
    <w:rsid w:val="003C6C10"/>
    <w:rsid w:val="003D1190"/>
    <w:rsid w:val="003D179A"/>
    <w:rsid w:val="003D19CC"/>
    <w:rsid w:val="003D3D52"/>
    <w:rsid w:val="003D4C93"/>
    <w:rsid w:val="003D4CF8"/>
    <w:rsid w:val="003D54EE"/>
    <w:rsid w:val="003D6793"/>
    <w:rsid w:val="003D7A40"/>
    <w:rsid w:val="003D7DBD"/>
    <w:rsid w:val="003E12A3"/>
    <w:rsid w:val="003E1362"/>
    <w:rsid w:val="003E356F"/>
    <w:rsid w:val="003E35E7"/>
    <w:rsid w:val="003E47FF"/>
    <w:rsid w:val="003E5FAE"/>
    <w:rsid w:val="003E6C3E"/>
    <w:rsid w:val="003E6D8B"/>
    <w:rsid w:val="003E73E1"/>
    <w:rsid w:val="003F1347"/>
    <w:rsid w:val="003F26D6"/>
    <w:rsid w:val="003F3581"/>
    <w:rsid w:val="003F3765"/>
    <w:rsid w:val="003F4014"/>
    <w:rsid w:val="003F50F3"/>
    <w:rsid w:val="003F5920"/>
    <w:rsid w:val="0040071B"/>
    <w:rsid w:val="004008C8"/>
    <w:rsid w:val="00401F05"/>
    <w:rsid w:val="004027FF"/>
    <w:rsid w:val="00402EA4"/>
    <w:rsid w:val="00404923"/>
    <w:rsid w:val="00404F59"/>
    <w:rsid w:val="0041000C"/>
    <w:rsid w:val="004104A4"/>
    <w:rsid w:val="00411932"/>
    <w:rsid w:val="00412B34"/>
    <w:rsid w:val="00412F80"/>
    <w:rsid w:val="0041316A"/>
    <w:rsid w:val="00426592"/>
    <w:rsid w:val="00426B95"/>
    <w:rsid w:val="00430060"/>
    <w:rsid w:val="0043384F"/>
    <w:rsid w:val="00433CD5"/>
    <w:rsid w:val="00436CA3"/>
    <w:rsid w:val="00436F9D"/>
    <w:rsid w:val="00441507"/>
    <w:rsid w:val="00443256"/>
    <w:rsid w:val="00443A2D"/>
    <w:rsid w:val="00443D25"/>
    <w:rsid w:val="00444ED3"/>
    <w:rsid w:val="0044692A"/>
    <w:rsid w:val="00446936"/>
    <w:rsid w:val="00447257"/>
    <w:rsid w:val="00453DAC"/>
    <w:rsid w:val="00454E5C"/>
    <w:rsid w:val="00456E0C"/>
    <w:rsid w:val="004577F5"/>
    <w:rsid w:val="0046002E"/>
    <w:rsid w:val="00462F21"/>
    <w:rsid w:val="00464414"/>
    <w:rsid w:val="0046511D"/>
    <w:rsid w:val="00466E1B"/>
    <w:rsid w:val="004730C1"/>
    <w:rsid w:val="0047337A"/>
    <w:rsid w:val="004743DE"/>
    <w:rsid w:val="00474D69"/>
    <w:rsid w:val="004815D5"/>
    <w:rsid w:val="0048243E"/>
    <w:rsid w:val="00482F01"/>
    <w:rsid w:val="0048333E"/>
    <w:rsid w:val="00483704"/>
    <w:rsid w:val="0048497A"/>
    <w:rsid w:val="00491629"/>
    <w:rsid w:val="00491A9B"/>
    <w:rsid w:val="00491D6F"/>
    <w:rsid w:val="004933D9"/>
    <w:rsid w:val="00494365"/>
    <w:rsid w:val="004957C3"/>
    <w:rsid w:val="00495D13"/>
    <w:rsid w:val="004968BD"/>
    <w:rsid w:val="004A1A1C"/>
    <w:rsid w:val="004A2E24"/>
    <w:rsid w:val="004A3392"/>
    <w:rsid w:val="004A39AE"/>
    <w:rsid w:val="004A5988"/>
    <w:rsid w:val="004A59F3"/>
    <w:rsid w:val="004A7437"/>
    <w:rsid w:val="004B3E99"/>
    <w:rsid w:val="004B67DE"/>
    <w:rsid w:val="004B78D1"/>
    <w:rsid w:val="004C001E"/>
    <w:rsid w:val="004C06C2"/>
    <w:rsid w:val="004C2598"/>
    <w:rsid w:val="004C3146"/>
    <w:rsid w:val="004C48BD"/>
    <w:rsid w:val="004D0C45"/>
    <w:rsid w:val="004D598F"/>
    <w:rsid w:val="004E0535"/>
    <w:rsid w:val="004E18E3"/>
    <w:rsid w:val="004E1DF4"/>
    <w:rsid w:val="004E375B"/>
    <w:rsid w:val="004E61D6"/>
    <w:rsid w:val="004E6310"/>
    <w:rsid w:val="004E67A6"/>
    <w:rsid w:val="004E6DBE"/>
    <w:rsid w:val="004F0C28"/>
    <w:rsid w:val="004F1B48"/>
    <w:rsid w:val="004F2A7E"/>
    <w:rsid w:val="004F41B1"/>
    <w:rsid w:val="004F4F93"/>
    <w:rsid w:val="004F5C4A"/>
    <w:rsid w:val="004F71A7"/>
    <w:rsid w:val="00501161"/>
    <w:rsid w:val="00503DA2"/>
    <w:rsid w:val="00504BF0"/>
    <w:rsid w:val="00505A93"/>
    <w:rsid w:val="00505BBE"/>
    <w:rsid w:val="00505FD2"/>
    <w:rsid w:val="00506FA4"/>
    <w:rsid w:val="00507FA6"/>
    <w:rsid w:val="0051152D"/>
    <w:rsid w:val="0051179D"/>
    <w:rsid w:val="00511811"/>
    <w:rsid w:val="00513B6E"/>
    <w:rsid w:val="005141C0"/>
    <w:rsid w:val="005141E8"/>
    <w:rsid w:val="00517E0B"/>
    <w:rsid w:val="00525A80"/>
    <w:rsid w:val="0052700D"/>
    <w:rsid w:val="00530301"/>
    <w:rsid w:val="00530BFB"/>
    <w:rsid w:val="00530FDF"/>
    <w:rsid w:val="00531D64"/>
    <w:rsid w:val="005338E6"/>
    <w:rsid w:val="005346BD"/>
    <w:rsid w:val="005347DB"/>
    <w:rsid w:val="0053546D"/>
    <w:rsid w:val="00537DCA"/>
    <w:rsid w:val="00540689"/>
    <w:rsid w:val="005410A8"/>
    <w:rsid w:val="00542F98"/>
    <w:rsid w:val="00543FBD"/>
    <w:rsid w:val="005453AB"/>
    <w:rsid w:val="00551F67"/>
    <w:rsid w:val="00553B8B"/>
    <w:rsid w:val="005604A6"/>
    <w:rsid w:val="00561676"/>
    <w:rsid w:val="005636E5"/>
    <w:rsid w:val="00565661"/>
    <w:rsid w:val="00565F6C"/>
    <w:rsid w:val="005701EC"/>
    <w:rsid w:val="005716E5"/>
    <w:rsid w:val="005720EF"/>
    <w:rsid w:val="00572F8C"/>
    <w:rsid w:val="0057505C"/>
    <w:rsid w:val="0057563E"/>
    <w:rsid w:val="00580A8B"/>
    <w:rsid w:val="00580BA0"/>
    <w:rsid w:val="00582016"/>
    <w:rsid w:val="00585112"/>
    <w:rsid w:val="00585395"/>
    <w:rsid w:val="005867F0"/>
    <w:rsid w:val="0059060A"/>
    <w:rsid w:val="005931FB"/>
    <w:rsid w:val="00593376"/>
    <w:rsid w:val="005936AF"/>
    <w:rsid w:val="005976FF"/>
    <w:rsid w:val="005A1255"/>
    <w:rsid w:val="005A30AC"/>
    <w:rsid w:val="005A3231"/>
    <w:rsid w:val="005A4E10"/>
    <w:rsid w:val="005A6607"/>
    <w:rsid w:val="005A6BC3"/>
    <w:rsid w:val="005A7191"/>
    <w:rsid w:val="005A7ADC"/>
    <w:rsid w:val="005B1440"/>
    <w:rsid w:val="005B4750"/>
    <w:rsid w:val="005B51FE"/>
    <w:rsid w:val="005B63F5"/>
    <w:rsid w:val="005B7E9E"/>
    <w:rsid w:val="005C14EB"/>
    <w:rsid w:val="005C1CF0"/>
    <w:rsid w:val="005C25B4"/>
    <w:rsid w:val="005C2DEB"/>
    <w:rsid w:val="005C377B"/>
    <w:rsid w:val="005C4912"/>
    <w:rsid w:val="005C49DF"/>
    <w:rsid w:val="005C54BC"/>
    <w:rsid w:val="005D0DAC"/>
    <w:rsid w:val="005D1698"/>
    <w:rsid w:val="005D60EE"/>
    <w:rsid w:val="005D7D0C"/>
    <w:rsid w:val="005E027D"/>
    <w:rsid w:val="005E0B4F"/>
    <w:rsid w:val="005E25F5"/>
    <w:rsid w:val="005E3669"/>
    <w:rsid w:val="005E4DFD"/>
    <w:rsid w:val="005E610F"/>
    <w:rsid w:val="005E6526"/>
    <w:rsid w:val="005E718B"/>
    <w:rsid w:val="005E755F"/>
    <w:rsid w:val="005E77AB"/>
    <w:rsid w:val="005F0B28"/>
    <w:rsid w:val="005F136C"/>
    <w:rsid w:val="005F2B31"/>
    <w:rsid w:val="005F36B5"/>
    <w:rsid w:val="005F444C"/>
    <w:rsid w:val="005F48E1"/>
    <w:rsid w:val="005F5A0D"/>
    <w:rsid w:val="005F5FC3"/>
    <w:rsid w:val="005F7642"/>
    <w:rsid w:val="006008B8"/>
    <w:rsid w:val="006028E9"/>
    <w:rsid w:val="00603712"/>
    <w:rsid w:val="00603DF0"/>
    <w:rsid w:val="00607DD4"/>
    <w:rsid w:val="006121FF"/>
    <w:rsid w:val="00612F18"/>
    <w:rsid w:val="006156A2"/>
    <w:rsid w:val="00616981"/>
    <w:rsid w:val="00617893"/>
    <w:rsid w:val="006237D2"/>
    <w:rsid w:val="00624855"/>
    <w:rsid w:val="00625204"/>
    <w:rsid w:val="00626302"/>
    <w:rsid w:val="00626D89"/>
    <w:rsid w:val="006312D7"/>
    <w:rsid w:val="006316E2"/>
    <w:rsid w:val="00637020"/>
    <w:rsid w:val="00641012"/>
    <w:rsid w:val="006414F4"/>
    <w:rsid w:val="00641CC5"/>
    <w:rsid w:val="00641FF6"/>
    <w:rsid w:val="00643DD3"/>
    <w:rsid w:val="00647B6D"/>
    <w:rsid w:val="00652FC0"/>
    <w:rsid w:val="00653774"/>
    <w:rsid w:val="00654E04"/>
    <w:rsid w:val="00655739"/>
    <w:rsid w:val="00657050"/>
    <w:rsid w:val="00657C36"/>
    <w:rsid w:val="0066014D"/>
    <w:rsid w:val="00662054"/>
    <w:rsid w:val="00664DD4"/>
    <w:rsid w:val="006665C3"/>
    <w:rsid w:val="006671D3"/>
    <w:rsid w:val="00670E38"/>
    <w:rsid w:val="006712C6"/>
    <w:rsid w:val="006713FA"/>
    <w:rsid w:val="00673992"/>
    <w:rsid w:val="0067485B"/>
    <w:rsid w:val="00675118"/>
    <w:rsid w:val="006758D4"/>
    <w:rsid w:val="006763B1"/>
    <w:rsid w:val="00680E48"/>
    <w:rsid w:val="00681079"/>
    <w:rsid w:val="00681E06"/>
    <w:rsid w:val="00686428"/>
    <w:rsid w:val="00686680"/>
    <w:rsid w:val="00696B54"/>
    <w:rsid w:val="006A0D38"/>
    <w:rsid w:val="006A4548"/>
    <w:rsid w:val="006B1E1C"/>
    <w:rsid w:val="006B4AF5"/>
    <w:rsid w:val="006B5BC1"/>
    <w:rsid w:val="006B5C41"/>
    <w:rsid w:val="006C2CDF"/>
    <w:rsid w:val="006C3815"/>
    <w:rsid w:val="006D5914"/>
    <w:rsid w:val="006D5B47"/>
    <w:rsid w:val="006E191C"/>
    <w:rsid w:val="006E2975"/>
    <w:rsid w:val="006E2D8A"/>
    <w:rsid w:val="006E6CD0"/>
    <w:rsid w:val="006E7165"/>
    <w:rsid w:val="006F1378"/>
    <w:rsid w:val="006F2F92"/>
    <w:rsid w:val="006F2F9F"/>
    <w:rsid w:val="006F4087"/>
    <w:rsid w:val="00701BDD"/>
    <w:rsid w:val="00701DFB"/>
    <w:rsid w:val="00702BC0"/>
    <w:rsid w:val="00702DBF"/>
    <w:rsid w:val="0070507A"/>
    <w:rsid w:val="007109D9"/>
    <w:rsid w:val="00710D64"/>
    <w:rsid w:val="007178FE"/>
    <w:rsid w:val="00717F91"/>
    <w:rsid w:val="007225F3"/>
    <w:rsid w:val="007226AB"/>
    <w:rsid w:val="00725C05"/>
    <w:rsid w:val="00727200"/>
    <w:rsid w:val="00727E3C"/>
    <w:rsid w:val="00730DE3"/>
    <w:rsid w:val="007345B6"/>
    <w:rsid w:val="00734628"/>
    <w:rsid w:val="0073693F"/>
    <w:rsid w:val="00737629"/>
    <w:rsid w:val="00737C7E"/>
    <w:rsid w:val="007407B7"/>
    <w:rsid w:val="00741169"/>
    <w:rsid w:val="007418F4"/>
    <w:rsid w:val="007421C2"/>
    <w:rsid w:val="0074294F"/>
    <w:rsid w:val="00742A10"/>
    <w:rsid w:val="00743267"/>
    <w:rsid w:val="0074336D"/>
    <w:rsid w:val="00743513"/>
    <w:rsid w:val="00743681"/>
    <w:rsid w:val="00743B12"/>
    <w:rsid w:val="00743CFA"/>
    <w:rsid w:val="00744E1B"/>
    <w:rsid w:val="00746598"/>
    <w:rsid w:val="0074674C"/>
    <w:rsid w:val="00750920"/>
    <w:rsid w:val="00750ADE"/>
    <w:rsid w:val="00751B18"/>
    <w:rsid w:val="0075287F"/>
    <w:rsid w:val="007530BF"/>
    <w:rsid w:val="007537C7"/>
    <w:rsid w:val="00754DCB"/>
    <w:rsid w:val="00755025"/>
    <w:rsid w:val="00755A73"/>
    <w:rsid w:val="00756FD4"/>
    <w:rsid w:val="00757C98"/>
    <w:rsid w:val="00762020"/>
    <w:rsid w:val="00764D88"/>
    <w:rsid w:val="00765170"/>
    <w:rsid w:val="0076622E"/>
    <w:rsid w:val="00766317"/>
    <w:rsid w:val="00770617"/>
    <w:rsid w:val="007708AD"/>
    <w:rsid w:val="00770931"/>
    <w:rsid w:val="00770996"/>
    <w:rsid w:val="00771875"/>
    <w:rsid w:val="00772683"/>
    <w:rsid w:val="00772999"/>
    <w:rsid w:val="00773DBD"/>
    <w:rsid w:val="00776F21"/>
    <w:rsid w:val="00780551"/>
    <w:rsid w:val="00780D44"/>
    <w:rsid w:val="00781EB6"/>
    <w:rsid w:val="007867DD"/>
    <w:rsid w:val="0078716B"/>
    <w:rsid w:val="007871E7"/>
    <w:rsid w:val="00787CB6"/>
    <w:rsid w:val="00790BAD"/>
    <w:rsid w:val="0079158A"/>
    <w:rsid w:val="00794358"/>
    <w:rsid w:val="007960F4"/>
    <w:rsid w:val="00797A00"/>
    <w:rsid w:val="00797B19"/>
    <w:rsid w:val="007A028E"/>
    <w:rsid w:val="007A2E08"/>
    <w:rsid w:val="007A2FB8"/>
    <w:rsid w:val="007A3FAA"/>
    <w:rsid w:val="007A66B1"/>
    <w:rsid w:val="007A6C56"/>
    <w:rsid w:val="007B0E68"/>
    <w:rsid w:val="007B25A9"/>
    <w:rsid w:val="007B481B"/>
    <w:rsid w:val="007B4A7E"/>
    <w:rsid w:val="007B6DB5"/>
    <w:rsid w:val="007B7C89"/>
    <w:rsid w:val="007B7CF4"/>
    <w:rsid w:val="007C099B"/>
    <w:rsid w:val="007C3962"/>
    <w:rsid w:val="007C51D3"/>
    <w:rsid w:val="007C579D"/>
    <w:rsid w:val="007C66BC"/>
    <w:rsid w:val="007D28FF"/>
    <w:rsid w:val="007D337E"/>
    <w:rsid w:val="007D48F8"/>
    <w:rsid w:val="007D5CC3"/>
    <w:rsid w:val="007D5EAE"/>
    <w:rsid w:val="007D6174"/>
    <w:rsid w:val="007D62E3"/>
    <w:rsid w:val="007D7623"/>
    <w:rsid w:val="007E033B"/>
    <w:rsid w:val="007E0F9C"/>
    <w:rsid w:val="007E3170"/>
    <w:rsid w:val="007E4FF1"/>
    <w:rsid w:val="007E52F2"/>
    <w:rsid w:val="007E6186"/>
    <w:rsid w:val="007E625E"/>
    <w:rsid w:val="007E6567"/>
    <w:rsid w:val="007E6E66"/>
    <w:rsid w:val="007E7A4F"/>
    <w:rsid w:val="007F08B6"/>
    <w:rsid w:val="007F2506"/>
    <w:rsid w:val="007F2A4F"/>
    <w:rsid w:val="00802D05"/>
    <w:rsid w:val="00804F88"/>
    <w:rsid w:val="008107D7"/>
    <w:rsid w:val="00812D42"/>
    <w:rsid w:val="00814E1F"/>
    <w:rsid w:val="008152CD"/>
    <w:rsid w:val="00815A5D"/>
    <w:rsid w:val="00815F30"/>
    <w:rsid w:val="00821344"/>
    <w:rsid w:val="00821890"/>
    <w:rsid w:val="008225C7"/>
    <w:rsid w:val="00822810"/>
    <w:rsid w:val="00823BA2"/>
    <w:rsid w:val="00827A62"/>
    <w:rsid w:val="008313AF"/>
    <w:rsid w:val="00831A63"/>
    <w:rsid w:val="00833979"/>
    <w:rsid w:val="00834A0E"/>
    <w:rsid w:val="00834F5E"/>
    <w:rsid w:val="00835B12"/>
    <w:rsid w:val="00836B3A"/>
    <w:rsid w:val="0083736C"/>
    <w:rsid w:val="00837EBF"/>
    <w:rsid w:val="00841E91"/>
    <w:rsid w:val="008438F2"/>
    <w:rsid w:val="0084395C"/>
    <w:rsid w:val="008460AF"/>
    <w:rsid w:val="008467F9"/>
    <w:rsid w:val="008475C8"/>
    <w:rsid w:val="00850932"/>
    <w:rsid w:val="00857675"/>
    <w:rsid w:val="008646DA"/>
    <w:rsid w:val="008658F6"/>
    <w:rsid w:val="00870BEF"/>
    <w:rsid w:val="008712BC"/>
    <w:rsid w:val="008733BE"/>
    <w:rsid w:val="008752B8"/>
    <w:rsid w:val="0087554F"/>
    <w:rsid w:val="00875938"/>
    <w:rsid w:val="0087647C"/>
    <w:rsid w:val="00876ED4"/>
    <w:rsid w:val="008820DE"/>
    <w:rsid w:val="008846AE"/>
    <w:rsid w:val="00885D91"/>
    <w:rsid w:val="00886BB1"/>
    <w:rsid w:val="00890493"/>
    <w:rsid w:val="008925F8"/>
    <w:rsid w:val="00893319"/>
    <w:rsid w:val="008957B5"/>
    <w:rsid w:val="00896ACD"/>
    <w:rsid w:val="00896CC9"/>
    <w:rsid w:val="008A0C75"/>
    <w:rsid w:val="008A3705"/>
    <w:rsid w:val="008A4549"/>
    <w:rsid w:val="008A6895"/>
    <w:rsid w:val="008B04D6"/>
    <w:rsid w:val="008B0EF3"/>
    <w:rsid w:val="008B1931"/>
    <w:rsid w:val="008B3C54"/>
    <w:rsid w:val="008B5505"/>
    <w:rsid w:val="008B7B22"/>
    <w:rsid w:val="008C0EDB"/>
    <w:rsid w:val="008C4784"/>
    <w:rsid w:val="008C6096"/>
    <w:rsid w:val="008C767F"/>
    <w:rsid w:val="008D1247"/>
    <w:rsid w:val="008D3325"/>
    <w:rsid w:val="008D6C65"/>
    <w:rsid w:val="008E0FB9"/>
    <w:rsid w:val="008E6D3B"/>
    <w:rsid w:val="008F1E3B"/>
    <w:rsid w:val="008F2E61"/>
    <w:rsid w:val="008F4146"/>
    <w:rsid w:val="008F4A39"/>
    <w:rsid w:val="008F56CB"/>
    <w:rsid w:val="008F57A2"/>
    <w:rsid w:val="008F6A6D"/>
    <w:rsid w:val="0090081D"/>
    <w:rsid w:val="009025CE"/>
    <w:rsid w:val="009029B0"/>
    <w:rsid w:val="00903C8A"/>
    <w:rsid w:val="00904278"/>
    <w:rsid w:val="00904B8B"/>
    <w:rsid w:val="00913943"/>
    <w:rsid w:val="0091699A"/>
    <w:rsid w:val="00920909"/>
    <w:rsid w:val="00920BF4"/>
    <w:rsid w:val="00923F2B"/>
    <w:rsid w:val="00926BAD"/>
    <w:rsid w:val="00930C57"/>
    <w:rsid w:val="009328C4"/>
    <w:rsid w:val="00933691"/>
    <w:rsid w:val="00933F35"/>
    <w:rsid w:val="00936704"/>
    <w:rsid w:val="009371FD"/>
    <w:rsid w:val="00937576"/>
    <w:rsid w:val="00937947"/>
    <w:rsid w:val="0094129B"/>
    <w:rsid w:val="0094318A"/>
    <w:rsid w:val="009436BB"/>
    <w:rsid w:val="00944E7C"/>
    <w:rsid w:val="00946E31"/>
    <w:rsid w:val="009478D9"/>
    <w:rsid w:val="009503C2"/>
    <w:rsid w:val="0095050C"/>
    <w:rsid w:val="0095270B"/>
    <w:rsid w:val="0095366B"/>
    <w:rsid w:val="009600E5"/>
    <w:rsid w:val="00960889"/>
    <w:rsid w:val="009619B1"/>
    <w:rsid w:val="009619D5"/>
    <w:rsid w:val="00963C5F"/>
    <w:rsid w:val="00964D69"/>
    <w:rsid w:val="00966439"/>
    <w:rsid w:val="0096696B"/>
    <w:rsid w:val="00970856"/>
    <w:rsid w:val="00973DC9"/>
    <w:rsid w:val="00975227"/>
    <w:rsid w:val="009761C6"/>
    <w:rsid w:val="00977B5E"/>
    <w:rsid w:val="009822A8"/>
    <w:rsid w:val="00982FD7"/>
    <w:rsid w:val="009839CA"/>
    <w:rsid w:val="009846BE"/>
    <w:rsid w:val="009967D1"/>
    <w:rsid w:val="009A32FD"/>
    <w:rsid w:val="009A4518"/>
    <w:rsid w:val="009A5245"/>
    <w:rsid w:val="009A5C6E"/>
    <w:rsid w:val="009B011A"/>
    <w:rsid w:val="009B0674"/>
    <w:rsid w:val="009B2DC7"/>
    <w:rsid w:val="009B403A"/>
    <w:rsid w:val="009B7D57"/>
    <w:rsid w:val="009C077F"/>
    <w:rsid w:val="009C2A9F"/>
    <w:rsid w:val="009C3775"/>
    <w:rsid w:val="009C5773"/>
    <w:rsid w:val="009D0D50"/>
    <w:rsid w:val="009D112C"/>
    <w:rsid w:val="009D3F4E"/>
    <w:rsid w:val="009D7443"/>
    <w:rsid w:val="009E05C2"/>
    <w:rsid w:val="009E4F82"/>
    <w:rsid w:val="009E503B"/>
    <w:rsid w:val="009F277C"/>
    <w:rsid w:val="009F2C32"/>
    <w:rsid w:val="009F50B7"/>
    <w:rsid w:val="009F5CED"/>
    <w:rsid w:val="009F6A5F"/>
    <w:rsid w:val="009F70B6"/>
    <w:rsid w:val="00A017C4"/>
    <w:rsid w:val="00A02FBE"/>
    <w:rsid w:val="00A05ACA"/>
    <w:rsid w:val="00A130B9"/>
    <w:rsid w:val="00A1413D"/>
    <w:rsid w:val="00A14217"/>
    <w:rsid w:val="00A172F8"/>
    <w:rsid w:val="00A22100"/>
    <w:rsid w:val="00A25667"/>
    <w:rsid w:val="00A3218F"/>
    <w:rsid w:val="00A3337C"/>
    <w:rsid w:val="00A36187"/>
    <w:rsid w:val="00A36C9B"/>
    <w:rsid w:val="00A3731E"/>
    <w:rsid w:val="00A37E60"/>
    <w:rsid w:val="00A37EAA"/>
    <w:rsid w:val="00A42335"/>
    <w:rsid w:val="00A43256"/>
    <w:rsid w:val="00A433B1"/>
    <w:rsid w:val="00A436D0"/>
    <w:rsid w:val="00A440DA"/>
    <w:rsid w:val="00A50E10"/>
    <w:rsid w:val="00A51707"/>
    <w:rsid w:val="00A521DF"/>
    <w:rsid w:val="00A53B32"/>
    <w:rsid w:val="00A5799C"/>
    <w:rsid w:val="00A62B8A"/>
    <w:rsid w:val="00A62C50"/>
    <w:rsid w:val="00A6387A"/>
    <w:rsid w:val="00A640CF"/>
    <w:rsid w:val="00A64660"/>
    <w:rsid w:val="00A6510F"/>
    <w:rsid w:val="00A66920"/>
    <w:rsid w:val="00A671C0"/>
    <w:rsid w:val="00A70539"/>
    <w:rsid w:val="00A710DB"/>
    <w:rsid w:val="00A722D8"/>
    <w:rsid w:val="00A72B22"/>
    <w:rsid w:val="00A735A1"/>
    <w:rsid w:val="00A80057"/>
    <w:rsid w:val="00A80D14"/>
    <w:rsid w:val="00A82503"/>
    <w:rsid w:val="00A828DD"/>
    <w:rsid w:val="00A82CD3"/>
    <w:rsid w:val="00A84015"/>
    <w:rsid w:val="00A8605B"/>
    <w:rsid w:val="00A87054"/>
    <w:rsid w:val="00A90068"/>
    <w:rsid w:val="00A9076B"/>
    <w:rsid w:val="00A91B01"/>
    <w:rsid w:val="00A93A11"/>
    <w:rsid w:val="00A96805"/>
    <w:rsid w:val="00A97D4B"/>
    <w:rsid w:val="00AA13D5"/>
    <w:rsid w:val="00AA3460"/>
    <w:rsid w:val="00AA6D60"/>
    <w:rsid w:val="00AB0DD6"/>
    <w:rsid w:val="00AB2F1E"/>
    <w:rsid w:val="00AB482D"/>
    <w:rsid w:val="00AB49F6"/>
    <w:rsid w:val="00AB4F0B"/>
    <w:rsid w:val="00AB7BA4"/>
    <w:rsid w:val="00AB7ED7"/>
    <w:rsid w:val="00AC01CF"/>
    <w:rsid w:val="00AC0F55"/>
    <w:rsid w:val="00AC2E8F"/>
    <w:rsid w:val="00AC4E49"/>
    <w:rsid w:val="00AC5059"/>
    <w:rsid w:val="00AC7536"/>
    <w:rsid w:val="00AC7566"/>
    <w:rsid w:val="00AD1715"/>
    <w:rsid w:val="00AD1C59"/>
    <w:rsid w:val="00AD350B"/>
    <w:rsid w:val="00AE375E"/>
    <w:rsid w:val="00AE508F"/>
    <w:rsid w:val="00AE5407"/>
    <w:rsid w:val="00AE6480"/>
    <w:rsid w:val="00AE73E9"/>
    <w:rsid w:val="00AF0B04"/>
    <w:rsid w:val="00AF1ED9"/>
    <w:rsid w:val="00AF249E"/>
    <w:rsid w:val="00AF3786"/>
    <w:rsid w:val="00B00DEC"/>
    <w:rsid w:val="00B03249"/>
    <w:rsid w:val="00B03CB3"/>
    <w:rsid w:val="00B064EB"/>
    <w:rsid w:val="00B102FC"/>
    <w:rsid w:val="00B11762"/>
    <w:rsid w:val="00B11E20"/>
    <w:rsid w:val="00B13A9D"/>
    <w:rsid w:val="00B13DB1"/>
    <w:rsid w:val="00B1533F"/>
    <w:rsid w:val="00B20310"/>
    <w:rsid w:val="00B2031D"/>
    <w:rsid w:val="00B22969"/>
    <w:rsid w:val="00B239E3"/>
    <w:rsid w:val="00B23A85"/>
    <w:rsid w:val="00B24146"/>
    <w:rsid w:val="00B304EC"/>
    <w:rsid w:val="00B3562B"/>
    <w:rsid w:val="00B37837"/>
    <w:rsid w:val="00B3794F"/>
    <w:rsid w:val="00B37A2E"/>
    <w:rsid w:val="00B40C4B"/>
    <w:rsid w:val="00B42F38"/>
    <w:rsid w:val="00B4384D"/>
    <w:rsid w:val="00B44750"/>
    <w:rsid w:val="00B46A83"/>
    <w:rsid w:val="00B51C7A"/>
    <w:rsid w:val="00B5297F"/>
    <w:rsid w:val="00B54A92"/>
    <w:rsid w:val="00B557E1"/>
    <w:rsid w:val="00B56BBD"/>
    <w:rsid w:val="00B60A04"/>
    <w:rsid w:val="00B6236C"/>
    <w:rsid w:val="00B6479E"/>
    <w:rsid w:val="00B64C46"/>
    <w:rsid w:val="00B65305"/>
    <w:rsid w:val="00B65ADC"/>
    <w:rsid w:val="00B67B1F"/>
    <w:rsid w:val="00B67E7A"/>
    <w:rsid w:val="00B70DD0"/>
    <w:rsid w:val="00B74FCE"/>
    <w:rsid w:val="00B77176"/>
    <w:rsid w:val="00B7722A"/>
    <w:rsid w:val="00B77596"/>
    <w:rsid w:val="00B778DC"/>
    <w:rsid w:val="00B8083E"/>
    <w:rsid w:val="00B81111"/>
    <w:rsid w:val="00B828B9"/>
    <w:rsid w:val="00B83588"/>
    <w:rsid w:val="00B86684"/>
    <w:rsid w:val="00B86D40"/>
    <w:rsid w:val="00B872B3"/>
    <w:rsid w:val="00B91BDD"/>
    <w:rsid w:val="00BA4FDC"/>
    <w:rsid w:val="00BA6005"/>
    <w:rsid w:val="00BA6A8C"/>
    <w:rsid w:val="00BA6C00"/>
    <w:rsid w:val="00BA7159"/>
    <w:rsid w:val="00BB3139"/>
    <w:rsid w:val="00BB31A4"/>
    <w:rsid w:val="00BB3820"/>
    <w:rsid w:val="00BB4B29"/>
    <w:rsid w:val="00BB6646"/>
    <w:rsid w:val="00BB7504"/>
    <w:rsid w:val="00BC0CC6"/>
    <w:rsid w:val="00BC0EE6"/>
    <w:rsid w:val="00BC21D3"/>
    <w:rsid w:val="00BC35CA"/>
    <w:rsid w:val="00BC46F3"/>
    <w:rsid w:val="00BC4A58"/>
    <w:rsid w:val="00BC4E46"/>
    <w:rsid w:val="00BC4F5C"/>
    <w:rsid w:val="00BC66B7"/>
    <w:rsid w:val="00BC7351"/>
    <w:rsid w:val="00BD0882"/>
    <w:rsid w:val="00BD3AF0"/>
    <w:rsid w:val="00BD470B"/>
    <w:rsid w:val="00BD5829"/>
    <w:rsid w:val="00BD7895"/>
    <w:rsid w:val="00BD7A7B"/>
    <w:rsid w:val="00BE0B41"/>
    <w:rsid w:val="00BE2A54"/>
    <w:rsid w:val="00BE6603"/>
    <w:rsid w:val="00BF0B35"/>
    <w:rsid w:val="00BF224E"/>
    <w:rsid w:val="00BF2C49"/>
    <w:rsid w:val="00BF49AA"/>
    <w:rsid w:val="00BF4F98"/>
    <w:rsid w:val="00BF58F7"/>
    <w:rsid w:val="00BF6ECA"/>
    <w:rsid w:val="00BF7FE0"/>
    <w:rsid w:val="00C013C6"/>
    <w:rsid w:val="00C027AF"/>
    <w:rsid w:val="00C043CD"/>
    <w:rsid w:val="00C05CD1"/>
    <w:rsid w:val="00C0657A"/>
    <w:rsid w:val="00C10C44"/>
    <w:rsid w:val="00C11D99"/>
    <w:rsid w:val="00C13600"/>
    <w:rsid w:val="00C13734"/>
    <w:rsid w:val="00C14FA5"/>
    <w:rsid w:val="00C16A66"/>
    <w:rsid w:val="00C21CED"/>
    <w:rsid w:val="00C25424"/>
    <w:rsid w:val="00C25BE7"/>
    <w:rsid w:val="00C26797"/>
    <w:rsid w:val="00C30239"/>
    <w:rsid w:val="00C317D2"/>
    <w:rsid w:val="00C338BE"/>
    <w:rsid w:val="00C338E8"/>
    <w:rsid w:val="00C367BE"/>
    <w:rsid w:val="00C36FD0"/>
    <w:rsid w:val="00C37678"/>
    <w:rsid w:val="00C41127"/>
    <w:rsid w:val="00C41CE0"/>
    <w:rsid w:val="00C43777"/>
    <w:rsid w:val="00C457B1"/>
    <w:rsid w:val="00C469EC"/>
    <w:rsid w:val="00C471CF"/>
    <w:rsid w:val="00C47684"/>
    <w:rsid w:val="00C5031A"/>
    <w:rsid w:val="00C503B0"/>
    <w:rsid w:val="00C504E2"/>
    <w:rsid w:val="00C5325D"/>
    <w:rsid w:val="00C53AAC"/>
    <w:rsid w:val="00C56177"/>
    <w:rsid w:val="00C576BD"/>
    <w:rsid w:val="00C5794A"/>
    <w:rsid w:val="00C6307A"/>
    <w:rsid w:val="00C63A77"/>
    <w:rsid w:val="00C67466"/>
    <w:rsid w:val="00C67A37"/>
    <w:rsid w:val="00C70318"/>
    <w:rsid w:val="00C7047E"/>
    <w:rsid w:val="00C71697"/>
    <w:rsid w:val="00C71CA3"/>
    <w:rsid w:val="00C721E3"/>
    <w:rsid w:val="00C73B2F"/>
    <w:rsid w:val="00C75E23"/>
    <w:rsid w:val="00C7759C"/>
    <w:rsid w:val="00C775DD"/>
    <w:rsid w:val="00C802AA"/>
    <w:rsid w:val="00C81DF9"/>
    <w:rsid w:val="00C8463F"/>
    <w:rsid w:val="00C852FB"/>
    <w:rsid w:val="00C868E7"/>
    <w:rsid w:val="00C903D5"/>
    <w:rsid w:val="00C911D5"/>
    <w:rsid w:val="00C91696"/>
    <w:rsid w:val="00C929A4"/>
    <w:rsid w:val="00C92BF3"/>
    <w:rsid w:val="00C93C1F"/>
    <w:rsid w:val="00C95B9A"/>
    <w:rsid w:val="00C96FF0"/>
    <w:rsid w:val="00C9708F"/>
    <w:rsid w:val="00CA061E"/>
    <w:rsid w:val="00CA4B15"/>
    <w:rsid w:val="00CA7281"/>
    <w:rsid w:val="00CB06F1"/>
    <w:rsid w:val="00CB0DF0"/>
    <w:rsid w:val="00CB3F0E"/>
    <w:rsid w:val="00CB5BEE"/>
    <w:rsid w:val="00CB6287"/>
    <w:rsid w:val="00CB6836"/>
    <w:rsid w:val="00CB6D7C"/>
    <w:rsid w:val="00CC10DC"/>
    <w:rsid w:val="00CC18ED"/>
    <w:rsid w:val="00CC1A74"/>
    <w:rsid w:val="00CC1BA6"/>
    <w:rsid w:val="00CC1E43"/>
    <w:rsid w:val="00CC2C26"/>
    <w:rsid w:val="00CC44FD"/>
    <w:rsid w:val="00CC65B8"/>
    <w:rsid w:val="00CC7296"/>
    <w:rsid w:val="00CD0590"/>
    <w:rsid w:val="00CD27B5"/>
    <w:rsid w:val="00CD3EC8"/>
    <w:rsid w:val="00CE0D35"/>
    <w:rsid w:val="00CE0EAC"/>
    <w:rsid w:val="00CE1DF9"/>
    <w:rsid w:val="00CE2221"/>
    <w:rsid w:val="00CE393F"/>
    <w:rsid w:val="00CE5625"/>
    <w:rsid w:val="00CF0FD8"/>
    <w:rsid w:val="00CF1728"/>
    <w:rsid w:val="00CF4C37"/>
    <w:rsid w:val="00CF73F9"/>
    <w:rsid w:val="00D00D7D"/>
    <w:rsid w:val="00D016AC"/>
    <w:rsid w:val="00D04A91"/>
    <w:rsid w:val="00D05072"/>
    <w:rsid w:val="00D05E26"/>
    <w:rsid w:val="00D07E85"/>
    <w:rsid w:val="00D07EC4"/>
    <w:rsid w:val="00D11676"/>
    <w:rsid w:val="00D118A1"/>
    <w:rsid w:val="00D14CC2"/>
    <w:rsid w:val="00D165B9"/>
    <w:rsid w:val="00D16FA0"/>
    <w:rsid w:val="00D178A2"/>
    <w:rsid w:val="00D17E77"/>
    <w:rsid w:val="00D210D9"/>
    <w:rsid w:val="00D21673"/>
    <w:rsid w:val="00D2207A"/>
    <w:rsid w:val="00D22FF5"/>
    <w:rsid w:val="00D23452"/>
    <w:rsid w:val="00D24D5E"/>
    <w:rsid w:val="00D25149"/>
    <w:rsid w:val="00D31890"/>
    <w:rsid w:val="00D33747"/>
    <w:rsid w:val="00D408D6"/>
    <w:rsid w:val="00D40EA9"/>
    <w:rsid w:val="00D42D9F"/>
    <w:rsid w:val="00D44C88"/>
    <w:rsid w:val="00D46BA9"/>
    <w:rsid w:val="00D472C2"/>
    <w:rsid w:val="00D47B01"/>
    <w:rsid w:val="00D502A7"/>
    <w:rsid w:val="00D51338"/>
    <w:rsid w:val="00D51D8F"/>
    <w:rsid w:val="00D5207B"/>
    <w:rsid w:val="00D53BF2"/>
    <w:rsid w:val="00D548A2"/>
    <w:rsid w:val="00D56A5D"/>
    <w:rsid w:val="00D56F33"/>
    <w:rsid w:val="00D600FE"/>
    <w:rsid w:val="00D60C99"/>
    <w:rsid w:val="00D632BE"/>
    <w:rsid w:val="00D6527C"/>
    <w:rsid w:val="00D65A37"/>
    <w:rsid w:val="00D65BF0"/>
    <w:rsid w:val="00D675E0"/>
    <w:rsid w:val="00D70D72"/>
    <w:rsid w:val="00D70F4D"/>
    <w:rsid w:val="00D72770"/>
    <w:rsid w:val="00D72DEC"/>
    <w:rsid w:val="00D74D1F"/>
    <w:rsid w:val="00D81CCD"/>
    <w:rsid w:val="00D82990"/>
    <w:rsid w:val="00D82E51"/>
    <w:rsid w:val="00D83C2A"/>
    <w:rsid w:val="00D83CDD"/>
    <w:rsid w:val="00D84A13"/>
    <w:rsid w:val="00D85B9D"/>
    <w:rsid w:val="00D86A23"/>
    <w:rsid w:val="00D87D41"/>
    <w:rsid w:val="00D9136B"/>
    <w:rsid w:val="00D917C9"/>
    <w:rsid w:val="00D91C1D"/>
    <w:rsid w:val="00D9277B"/>
    <w:rsid w:val="00D93147"/>
    <w:rsid w:val="00D931AA"/>
    <w:rsid w:val="00D94B16"/>
    <w:rsid w:val="00D977C9"/>
    <w:rsid w:val="00DA0AB1"/>
    <w:rsid w:val="00DA0D2B"/>
    <w:rsid w:val="00DA1341"/>
    <w:rsid w:val="00DA17A2"/>
    <w:rsid w:val="00DA1D8D"/>
    <w:rsid w:val="00DB4FC0"/>
    <w:rsid w:val="00DB5045"/>
    <w:rsid w:val="00DB6B44"/>
    <w:rsid w:val="00DB7440"/>
    <w:rsid w:val="00DB7C62"/>
    <w:rsid w:val="00DC0881"/>
    <w:rsid w:val="00DC3B4A"/>
    <w:rsid w:val="00DC6677"/>
    <w:rsid w:val="00DD3591"/>
    <w:rsid w:val="00DD4C7D"/>
    <w:rsid w:val="00DD5700"/>
    <w:rsid w:val="00DD6F1E"/>
    <w:rsid w:val="00DE11D3"/>
    <w:rsid w:val="00DE2168"/>
    <w:rsid w:val="00DE25D4"/>
    <w:rsid w:val="00DE5C56"/>
    <w:rsid w:val="00DE75D5"/>
    <w:rsid w:val="00DF0CC9"/>
    <w:rsid w:val="00DF1969"/>
    <w:rsid w:val="00DF1DFC"/>
    <w:rsid w:val="00DF1FDE"/>
    <w:rsid w:val="00DF26AB"/>
    <w:rsid w:val="00DF2C2E"/>
    <w:rsid w:val="00DF3702"/>
    <w:rsid w:val="00DF3BF9"/>
    <w:rsid w:val="00DF4CDE"/>
    <w:rsid w:val="00DF631E"/>
    <w:rsid w:val="00DF6E43"/>
    <w:rsid w:val="00DF6F00"/>
    <w:rsid w:val="00DF715D"/>
    <w:rsid w:val="00E00B35"/>
    <w:rsid w:val="00E019C2"/>
    <w:rsid w:val="00E0244F"/>
    <w:rsid w:val="00E0264E"/>
    <w:rsid w:val="00E02AAE"/>
    <w:rsid w:val="00E061B7"/>
    <w:rsid w:val="00E07EC7"/>
    <w:rsid w:val="00E109D8"/>
    <w:rsid w:val="00E11204"/>
    <w:rsid w:val="00E11EF3"/>
    <w:rsid w:val="00E12630"/>
    <w:rsid w:val="00E13AB2"/>
    <w:rsid w:val="00E15E93"/>
    <w:rsid w:val="00E17457"/>
    <w:rsid w:val="00E17DE0"/>
    <w:rsid w:val="00E17FA9"/>
    <w:rsid w:val="00E200E8"/>
    <w:rsid w:val="00E20E21"/>
    <w:rsid w:val="00E30266"/>
    <w:rsid w:val="00E304D5"/>
    <w:rsid w:val="00E31EAA"/>
    <w:rsid w:val="00E33A3A"/>
    <w:rsid w:val="00E340CC"/>
    <w:rsid w:val="00E358EC"/>
    <w:rsid w:val="00E359C5"/>
    <w:rsid w:val="00E40AFE"/>
    <w:rsid w:val="00E41122"/>
    <w:rsid w:val="00E43B7E"/>
    <w:rsid w:val="00E44031"/>
    <w:rsid w:val="00E44CA8"/>
    <w:rsid w:val="00E50AB2"/>
    <w:rsid w:val="00E50BED"/>
    <w:rsid w:val="00E50C46"/>
    <w:rsid w:val="00E50C87"/>
    <w:rsid w:val="00E5377F"/>
    <w:rsid w:val="00E557C8"/>
    <w:rsid w:val="00E60245"/>
    <w:rsid w:val="00E61C55"/>
    <w:rsid w:val="00E61CAA"/>
    <w:rsid w:val="00E63B16"/>
    <w:rsid w:val="00E651B4"/>
    <w:rsid w:val="00E66020"/>
    <w:rsid w:val="00E67534"/>
    <w:rsid w:val="00E67EA8"/>
    <w:rsid w:val="00E77FDD"/>
    <w:rsid w:val="00E81FF2"/>
    <w:rsid w:val="00E82858"/>
    <w:rsid w:val="00E83D3E"/>
    <w:rsid w:val="00E84FBB"/>
    <w:rsid w:val="00E9070B"/>
    <w:rsid w:val="00E90DB5"/>
    <w:rsid w:val="00E912D9"/>
    <w:rsid w:val="00E9160B"/>
    <w:rsid w:val="00E93B63"/>
    <w:rsid w:val="00E96730"/>
    <w:rsid w:val="00E97549"/>
    <w:rsid w:val="00E97977"/>
    <w:rsid w:val="00EA0B04"/>
    <w:rsid w:val="00EA1264"/>
    <w:rsid w:val="00EA1483"/>
    <w:rsid w:val="00EA601F"/>
    <w:rsid w:val="00EA6644"/>
    <w:rsid w:val="00EA7462"/>
    <w:rsid w:val="00EB0468"/>
    <w:rsid w:val="00EB107A"/>
    <w:rsid w:val="00EB29A6"/>
    <w:rsid w:val="00EB367B"/>
    <w:rsid w:val="00EB51A6"/>
    <w:rsid w:val="00EB6434"/>
    <w:rsid w:val="00EB6916"/>
    <w:rsid w:val="00EC09C0"/>
    <w:rsid w:val="00EC185A"/>
    <w:rsid w:val="00EC2438"/>
    <w:rsid w:val="00EC6695"/>
    <w:rsid w:val="00EC691E"/>
    <w:rsid w:val="00ED0E2B"/>
    <w:rsid w:val="00ED279F"/>
    <w:rsid w:val="00ED2F2D"/>
    <w:rsid w:val="00ED3E31"/>
    <w:rsid w:val="00ED6707"/>
    <w:rsid w:val="00ED6B03"/>
    <w:rsid w:val="00EE01E3"/>
    <w:rsid w:val="00EE1A31"/>
    <w:rsid w:val="00EE1E20"/>
    <w:rsid w:val="00EE381C"/>
    <w:rsid w:val="00EE464D"/>
    <w:rsid w:val="00EE679C"/>
    <w:rsid w:val="00EF0F68"/>
    <w:rsid w:val="00EF137E"/>
    <w:rsid w:val="00EF1E91"/>
    <w:rsid w:val="00EF257C"/>
    <w:rsid w:val="00EF32E6"/>
    <w:rsid w:val="00EF5A35"/>
    <w:rsid w:val="00EF5FC4"/>
    <w:rsid w:val="00EF7D0F"/>
    <w:rsid w:val="00F0113C"/>
    <w:rsid w:val="00F018F7"/>
    <w:rsid w:val="00F03102"/>
    <w:rsid w:val="00F0513E"/>
    <w:rsid w:val="00F054BB"/>
    <w:rsid w:val="00F0686D"/>
    <w:rsid w:val="00F07B05"/>
    <w:rsid w:val="00F11D4B"/>
    <w:rsid w:val="00F12C2F"/>
    <w:rsid w:val="00F13D90"/>
    <w:rsid w:val="00F13D93"/>
    <w:rsid w:val="00F14EF2"/>
    <w:rsid w:val="00F16673"/>
    <w:rsid w:val="00F20CD4"/>
    <w:rsid w:val="00F21437"/>
    <w:rsid w:val="00F2219D"/>
    <w:rsid w:val="00F247AD"/>
    <w:rsid w:val="00F25160"/>
    <w:rsid w:val="00F252A5"/>
    <w:rsid w:val="00F252D3"/>
    <w:rsid w:val="00F26E98"/>
    <w:rsid w:val="00F26F0B"/>
    <w:rsid w:val="00F31A91"/>
    <w:rsid w:val="00F328EB"/>
    <w:rsid w:val="00F33223"/>
    <w:rsid w:val="00F346EE"/>
    <w:rsid w:val="00F369DD"/>
    <w:rsid w:val="00F5017D"/>
    <w:rsid w:val="00F52169"/>
    <w:rsid w:val="00F525C5"/>
    <w:rsid w:val="00F5287C"/>
    <w:rsid w:val="00F53A12"/>
    <w:rsid w:val="00F55D09"/>
    <w:rsid w:val="00F60C0D"/>
    <w:rsid w:val="00F6316D"/>
    <w:rsid w:val="00F63718"/>
    <w:rsid w:val="00F63DD5"/>
    <w:rsid w:val="00F65F9F"/>
    <w:rsid w:val="00F663F8"/>
    <w:rsid w:val="00F704A9"/>
    <w:rsid w:val="00F71278"/>
    <w:rsid w:val="00F73355"/>
    <w:rsid w:val="00F73B5C"/>
    <w:rsid w:val="00F7467E"/>
    <w:rsid w:val="00F759B0"/>
    <w:rsid w:val="00F76862"/>
    <w:rsid w:val="00F76CAE"/>
    <w:rsid w:val="00F77037"/>
    <w:rsid w:val="00F82B2C"/>
    <w:rsid w:val="00F82CF8"/>
    <w:rsid w:val="00F8333C"/>
    <w:rsid w:val="00F851FD"/>
    <w:rsid w:val="00F85593"/>
    <w:rsid w:val="00F86413"/>
    <w:rsid w:val="00F86543"/>
    <w:rsid w:val="00F87609"/>
    <w:rsid w:val="00F8790B"/>
    <w:rsid w:val="00F9091E"/>
    <w:rsid w:val="00F914AB"/>
    <w:rsid w:val="00F91E47"/>
    <w:rsid w:val="00F92D3C"/>
    <w:rsid w:val="00F937EA"/>
    <w:rsid w:val="00F93FC3"/>
    <w:rsid w:val="00F94DAB"/>
    <w:rsid w:val="00F94DBB"/>
    <w:rsid w:val="00F94F62"/>
    <w:rsid w:val="00F95649"/>
    <w:rsid w:val="00F96229"/>
    <w:rsid w:val="00F96867"/>
    <w:rsid w:val="00F96C5C"/>
    <w:rsid w:val="00FA1544"/>
    <w:rsid w:val="00FA15E1"/>
    <w:rsid w:val="00FA187E"/>
    <w:rsid w:val="00FA2C92"/>
    <w:rsid w:val="00FA787A"/>
    <w:rsid w:val="00FB058F"/>
    <w:rsid w:val="00FB0D01"/>
    <w:rsid w:val="00FB0E58"/>
    <w:rsid w:val="00FB2691"/>
    <w:rsid w:val="00FB3072"/>
    <w:rsid w:val="00FB5854"/>
    <w:rsid w:val="00FB69EC"/>
    <w:rsid w:val="00FB797B"/>
    <w:rsid w:val="00FC0B30"/>
    <w:rsid w:val="00FC173D"/>
    <w:rsid w:val="00FC40BC"/>
    <w:rsid w:val="00FC6F33"/>
    <w:rsid w:val="00FD0880"/>
    <w:rsid w:val="00FD24AF"/>
    <w:rsid w:val="00FD39B5"/>
    <w:rsid w:val="00FD43B6"/>
    <w:rsid w:val="00FD4897"/>
    <w:rsid w:val="00FD6DB0"/>
    <w:rsid w:val="00FE69AB"/>
    <w:rsid w:val="00FE7651"/>
    <w:rsid w:val="00FF086D"/>
    <w:rsid w:val="00FF0C4B"/>
    <w:rsid w:val="00FF30F3"/>
    <w:rsid w:val="00FF3BA4"/>
    <w:rsid w:val="00FF4DC1"/>
    <w:rsid w:val="00FF5AF6"/>
    <w:rsid w:val="00FF6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22069"/>
  <w15:docId w15:val="{DA3B713A-ACE4-43F7-9574-448CFAB8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6D7C"/>
    <w:rPr>
      <w:sz w:val="24"/>
      <w:szCs w:val="24"/>
    </w:rPr>
  </w:style>
  <w:style w:type="paragraph" w:styleId="1">
    <w:name w:val="heading 1"/>
    <w:basedOn w:val="a"/>
    <w:next w:val="a"/>
    <w:link w:val="10"/>
    <w:uiPriority w:val="99"/>
    <w:qFormat/>
    <w:rsid w:val="009967D1"/>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F0113C"/>
    <w:pPr>
      <w:keepNext/>
      <w:spacing w:before="240" w:after="60"/>
      <w:outlineLvl w:val="1"/>
    </w:pPr>
    <w:rPr>
      <w:rFonts w:ascii="Arial" w:hAnsi="Arial"/>
      <w:b/>
      <w:bCs/>
      <w:i/>
      <w:iCs/>
      <w:sz w:val="28"/>
      <w:szCs w:val="28"/>
    </w:rPr>
  </w:style>
  <w:style w:type="paragraph" w:styleId="3">
    <w:name w:val="heading 3"/>
    <w:basedOn w:val="a"/>
    <w:next w:val="a"/>
    <w:link w:val="30"/>
    <w:qFormat/>
    <w:rsid w:val="00B2031D"/>
    <w:pPr>
      <w:keepNext/>
      <w:spacing w:before="240" w:after="60"/>
      <w:jc w:val="both"/>
      <w:outlineLvl w:val="2"/>
    </w:pPr>
    <w:rPr>
      <w:rFonts w:ascii="Arial" w:hAnsi="Arial"/>
      <w:b/>
      <w:bCs/>
      <w:sz w:val="26"/>
      <w:szCs w:val="26"/>
    </w:rPr>
  </w:style>
  <w:style w:type="paragraph" w:styleId="4">
    <w:name w:val="heading 4"/>
    <w:basedOn w:val="a"/>
    <w:next w:val="a"/>
    <w:link w:val="40"/>
    <w:qFormat/>
    <w:rsid w:val="00F7467E"/>
    <w:pPr>
      <w:keepNext/>
      <w:ind w:right="-766"/>
      <w:jc w:val="center"/>
      <w:outlineLvl w:val="3"/>
    </w:pPr>
    <w:rPr>
      <w:b/>
      <w:szCs w:val="20"/>
    </w:rPr>
  </w:style>
  <w:style w:type="paragraph" w:styleId="5">
    <w:name w:val="heading 5"/>
    <w:basedOn w:val="a"/>
    <w:next w:val="a"/>
    <w:link w:val="50"/>
    <w:qFormat/>
    <w:rsid w:val="00F7467E"/>
    <w:pPr>
      <w:keepNext/>
      <w:ind w:right="-766"/>
      <w:jc w:val="both"/>
      <w:outlineLvl w:val="4"/>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9967D1"/>
    <w:rPr>
      <w:rFonts w:ascii="Arial" w:hAnsi="Arial" w:cs="Arial"/>
      <w:b/>
      <w:bCs/>
      <w:kern w:val="32"/>
      <w:sz w:val="32"/>
      <w:szCs w:val="32"/>
    </w:rPr>
  </w:style>
  <w:style w:type="character" w:customStyle="1" w:styleId="20">
    <w:name w:val="Заголовок 2 Знак"/>
    <w:link w:val="2"/>
    <w:uiPriority w:val="9"/>
    <w:rsid w:val="00B2031D"/>
    <w:rPr>
      <w:rFonts w:ascii="Arial" w:hAnsi="Arial" w:cs="Arial"/>
      <w:b/>
      <w:bCs/>
      <w:i/>
      <w:iCs/>
      <w:sz w:val="28"/>
      <w:szCs w:val="28"/>
    </w:rPr>
  </w:style>
  <w:style w:type="character" w:customStyle="1" w:styleId="30">
    <w:name w:val="Заголовок 3 Знак"/>
    <w:link w:val="3"/>
    <w:rsid w:val="00B2031D"/>
    <w:rPr>
      <w:rFonts w:ascii="Arial" w:hAnsi="Arial" w:cs="Arial"/>
      <w:b/>
      <w:bCs/>
      <w:sz w:val="26"/>
      <w:szCs w:val="26"/>
    </w:rPr>
  </w:style>
  <w:style w:type="character" w:customStyle="1" w:styleId="40">
    <w:name w:val="Заголовок 4 Знак"/>
    <w:link w:val="4"/>
    <w:rsid w:val="00B2031D"/>
    <w:rPr>
      <w:b/>
      <w:sz w:val="24"/>
    </w:rPr>
  </w:style>
  <w:style w:type="character" w:customStyle="1" w:styleId="50">
    <w:name w:val="Заголовок 5 Знак"/>
    <w:link w:val="5"/>
    <w:rsid w:val="00443D25"/>
    <w:rPr>
      <w:sz w:val="28"/>
    </w:rPr>
  </w:style>
  <w:style w:type="paragraph" w:styleId="a3">
    <w:name w:val="Title"/>
    <w:basedOn w:val="a"/>
    <w:link w:val="a4"/>
    <w:qFormat/>
    <w:rsid w:val="003515C7"/>
    <w:pPr>
      <w:ind w:left="-567" w:right="-766" w:firstLine="567"/>
      <w:jc w:val="center"/>
    </w:pPr>
    <w:rPr>
      <w:sz w:val="28"/>
      <w:szCs w:val="20"/>
    </w:rPr>
  </w:style>
  <w:style w:type="character" w:customStyle="1" w:styleId="a4">
    <w:name w:val="Заголовок Знак"/>
    <w:link w:val="a3"/>
    <w:rsid w:val="00443D25"/>
    <w:rPr>
      <w:sz w:val="28"/>
    </w:rPr>
  </w:style>
  <w:style w:type="paragraph" w:styleId="a5">
    <w:name w:val="footer"/>
    <w:basedOn w:val="a"/>
    <w:link w:val="a6"/>
    <w:uiPriority w:val="99"/>
    <w:rsid w:val="0043384F"/>
    <w:pPr>
      <w:tabs>
        <w:tab w:val="center" w:pos="4677"/>
        <w:tab w:val="right" w:pos="9355"/>
      </w:tabs>
    </w:pPr>
  </w:style>
  <w:style w:type="character" w:customStyle="1" w:styleId="a6">
    <w:name w:val="Нижний колонтитул Знак"/>
    <w:link w:val="a5"/>
    <w:uiPriority w:val="99"/>
    <w:rsid w:val="00B2031D"/>
    <w:rPr>
      <w:sz w:val="24"/>
      <w:szCs w:val="24"/>
    </w:rPr>
  </w:style>
  <w:style w:type="character" w:styleId="a7">
    <w:name w:val="page number"/>
    <w:basedOn w:val="a0"/>
    <w:rsid w:val="0043384F"/>
  </w:style>
  <w:style w:type="table" w:styleId="a8">
    <w:name w:val="Table Grid"/>
    <w:basedOn w:val="a1"/>
    <w:uiPriority w:val="59"/>
    <w:rsid w:val="00E50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link w:val="aa"/>
    <w:rsid w:val="00042739"/>
    <w:pPr>
      <w:ind w:firstLine="567"/>
      <w:jc w:val="both"/>
    </w:pPr>
    <w:rPr>
      <w:sz w:val="28"/>
      <w:szCs w:val="20"/>
    </w:rPr>
  </w:style>
  <w:style w:type="character" w:customStyle="1" w:styleId="aa">
    <w:name w:val="Основной текст с отступом Знак"/>
    <w:link w:val="a9"/>
    <w:rsid w:val="00B2031D"/>
    <w:rPr>
      <w:sz w:val="28"/>
    </w:rPr>
  </w:style>
  <w:style w:type="paragraph" w:styleId="ab">
    <w:name w:val="Block Text"/>
    <w:basedOn w:val="a"/>
    <w:rsid w:val="00F0113C"/>
    <w:pPr>
      <w:ind w:left="709" w:right="566" w:firstLine="425"/>
      <w:jc w:val="both"/>
    </w:pPr>
    <w:rPr>
      <w:sz w:val="28"/>
      <w:szCs w:val="20"/>
    </w:rPr>
  </w:style>
  <w:style w:type="paragraph" w:customStyle="1" w:styleId="ConsNormal">
    <w:name w:val="ConsNormal"/>
    <w:rsid w:val="008B3C54"/>
    <w:pPr>
      <w:widowControl w:val="0"/>
      <w:autoSpaceDE w:val="0"/>
      <w:autoSpaceDN w:val="0"/>
      <w:adjustRightInd w:val="0"/>
      <w:ind w:right="19772" w:firstLine="720"/>
    </w:pPr>
    <w:rPr>
      <w:rFonts w:ascii="Arial" w:hAnsi="Arial" w:cs="Arial"/>
    </w:rPr>
  </w:style>
  <w:style w:type="paragraph" w:styleId="ac">
    <w:name w:val="header"/>
    <w:basedOn w:val="a"/>
    <w:link w:val="ad"/>
    <w:uiPriority w:val="99"/>
    <w:rsid w:val="009967D1"/>
    <w:pPr>
      <w:tabs>
        <w:tab w:val="center" w:pos="4677"/>
        <w:tab w:val="right" w:pos="9355"/>
      </w:tabs>
    </w:pPr>
  </w:style>
  <w:style w:type="character" w:customStyle="1" w:styleId="ad">
    <w:name w:val="Верхний колонтитул Знак"/>
    <w:link w:val="ac"/>
    <w:uiPriority w:val="99"/>
    <w:rsid w:val="009967D1"/>
    <w:rPr>
      <w:sz w:val="24"/>
      <w:szCs w:val="24"/>
    </w:rPr>
  </w:style>
  <w:style w:type="paragraph" w:styleId="ae">
    <w:name w:val="Body Text"/>
    <w:basedOn w:val="a"/>
    <w:link w:val="af"/>
    <w:rsid w:val="00D22FF5"/>
    <w:pPr>
      <w:spacing w:after="120"/>
    </w:pPr>
  </w:style>
  <w:style w:type="character" w:customStyle="1" w:styleId="af">
    <w:name w:val="Основной текст Знак"/>
    <w:link w:val="ae"/>
    <w:rsid w:val="00D22FF5"/>
    <w:rPr>
      <w:sz w:val="24"/>
      <w:szCs w:val="24"/>
    </w:rPr>
  </w:style>
  <w:style w:type="paragraph" w:styleId="21">
    <w:name w:val="Body Text Indent 2"/>
    <w:basedOn w:val="a"/>
    <w:link w:val="22"/>
    <w:uiPriority w:val="99"/>
    <w:unhideWhenUsed/>
    <w:rsid w:val="00D22FF5"/>
    <w:pPr>
      <w:spacing w:after="120" w:line="480" w:lineRule="auto"/>
      <w:ind w:left="283"/>
    </w:pPr>
  </w:style>
  <w:style w:type="character" w:customStyle="1" w:styleId="22">
    <w:name w:val="Основной текст с отступом 2 Знак"/>
    <w:link w:val="21"/>
    <w:uiPriority w:val="99"/>
    <w:rsid w:val="00D22FF5"/>
    <w:rPr>
      <w:sz w:val="24"/>
      <w:szCs w:val="24"/>
    </w:rPr>
  </w:style>
  <w:style w:type="paragraph" w:customStyle="1" w:styleId="af0">
    <w:name w:val="Знак"/>
    <w:basedOn w:val="a"/>
    <w:rsid w:val="003E47FF"/>
    <w:pPr>
      <w:spacing w:before="100" w:beforeAutospacing="1" w:after="100" w:afterAutospacing="1"/>
      <w:jc w:val="both"/>
    </w:pPr>
    <w:rPr>
      <w:rFonts w:ascii="Tahoma" w:hAnsi="Tahoma"/>
      <w:sz w:val="20"/>
      <w:szCs w:val="20"/>
      <w:lang w:val="en-US" w:eastAsia="en-US"/>
    </w:rPr>
  </w:style>
  <w:style w:type="paragraph" w:customStyle="1" w:styleId="11">
    <w:name w:val="Знак1 Знак Знак Знак Знак Знак Знак"/>
    <w:basedOn w:val="a"/>
    <w:rsid w:val="00AF3786"/>
    <w:pPr>
      <w:spacing w:before="100" w:beforeAutospacing="1" w:after="100" w:afterAutospacing="1"/>
      <w:jc w:val="both"/>
    </w:pPr>
    <w:rPr>
      <w:rFonts w:ascii="Tahoma" w:hAnsi="Tahoma"/>
      <w:sz w:val="20"/>
      <w:szCs w:val="20"/>
      <w:lang w:val="en-US" w:eastAsia="en-US"/>
    </w:rPr>
  </w:style>
  <w:style w:type="paragraph" w:customStyle="1" w:styleId="12">
    <w:name w:val="Знак1"/>
    <w:basedOn w:val="a"/>
    <w:rsid w:val="00AF3786"/>
    <w:pPr>
      <w:spacing w:before="100" w:beforeAutospacing="1" w:after="100" w:afterAutospacing="1"/>
      <w:jc w:val="both"/>
    </w:pPr>
    <w:rPr>
      <w:rFonts w:ascii="Tahoma" w:hAnsi="Tahoma"/>
      <w:sz w:val="20"/>
      <w:szCs w:val="20"/>
      <w:lang w:val="en-US" w:eastAsia="en-US"/>
    </w:rPr>
  </w:style>
  <w:style w:type="paragraph" w:customStyle="1" w:styleId="13">
    <w:name w:val="Знак1 Знак Знак Знак"/>
    <w:basedOn w:val="a"/>
    <w:rsid w:val="00AF3786"/>
    <w:pPr>
      <w:spacing w:before="100" w:beforeAutospacing="1" w:after="100" w:afterAutospacing="1"/>
      <w:jc w:val="both"/>
    </w:pPr>
    <w:rPr>
      <w:rFonts w:ascii="Tahoma" w:hAnsi="Tahoma"/>
      <w:sz w:val="20"/>
      <w:szCs w:val="20"/>
      <w:lang w:val="en-US" w:eastAsia="en-US"/>
    </w:rPr>
  </w:style>
  <w:style w:type="paragraph" w:customStyle="1" w:styleId="14">
    <w:name w:val="Обычный +14пт.По ширине Знак Знак Знак"/>
    <w:basedOn w:val="a"/>
    <w:rsid w:val="00AF3786"/>
    <w:pPr>
      <w:spacing w:before="100" w:beforeAutospacing="1" w:after="100" w:afterAutospacing="1"/>
      <w:jc w:val="both"/>
    </w:pPr>
    <w:rPr>
      <w:rFonts w:ascii="Tahoma" w:hAnsi="Tahoma"/>
      <w:sz w:val="20"/>
      <w:szCs w:val="20"/>
      <w:lang w:val="en-US" w:eastAsia="en-US"/>
    </w:rPr>
  </w:style>
  <w:style w:type="paragraph" w:styleId="af1">
    <w:name w:val="Plain Text"/>
    <w:basedOn w:val="a"/>
    <w:link w:val="af2"/>
    <w:rsid w:val="00AF3786"/>
    <w:rPr>
      <w:rFonts w:ascii="Courier New" w:hAnsi="Courier New"/>
      <w:sz w:val="20"/>
      <w:szCs w:val="20"/>
    </w:rPr>
  </w:style>
  <w:style w:type="character" w:customStyle="1" w:styleId="af2">
    <w:name w:val="Текст Знак"/>
    <w:link w:val="af1"/>
    <w:rsid w:val="00AF3786"/>
    <w:rPr>
      <w:rFonts w:ascii="Courier New" w:hAnsi="Courier New"/>
    </w:rPr>
  </w:style>
  <w:style w:type="paragraph" w:customStyle="1" w:styleId="23">
    <w:name w:val="Знак2"/>
    <w:basedOn w:val="a"/>
    <w:rsid w:val="00AF3786"/>
    <w:pPr>
      <w:spacing w:before="100" w:beforeAutospacing="1" w:after="100" w:afterAutospacing="1"/>
      <w:jc w:val="both"/>
    </w:pPr>
    <w:rPr>
      <w:rFonts w:ascii="Tahoma" w:hAnsi="Tahoma"/>
      <w:sz w:val="20"/>
      <w:szCs w:val="20"/>
      <w:lang w:val="en-US" w:eastAsia="en-US"/>
    </w:rPr>
  </w:style>
  <w:style w:type="paragraph" w:styleId="af3">
    <w:name w:val="Balloon Text"/>
    <w:basedOn w:val="a"/>
    <w:link w:val="af4"/>
    <w:uiPriority w:val="99"/>
    <w:rsid w:val="00AF3786"/>
    <w:rPr>
      <w:rFonts w:ascii="Tahoma" w:hAnsi="Tahoma"/>
      <w:sz w:val="16"/>
      <w:szCs w:val="16"/>
    </w:rPr>
  </w:style>
  <w:style w:type="character" w:customStyle="1" w:styleId="af4">
    <w:name w:val="Текст выноски Знак"/>
    <w:link w:val="af3"/>
    <w:uiPriority w:val="99"/>
    <w:rsid w:val="00AF3786"/>
    <w:rPr>
      <w:rFonts w:ascii="Tahoma" w:hAnsi="Tahoma" w:cs="Tahoma"/>
      <w:sz w:val="16"/>
      <w:szCs w:val="16"/>
    </w:rPr>
  </w:style>
  <w:style w:type="paragraph" w:customStyle="1" w:styleId="15">
    <w:name w:val="Знак1 Знак Знак Знак"/>
    <w:basedOn w:val="a"/>
    <w:rsid w:val="00AF3786"/>
    <w:pPr>
      <w:spacing w:before="100" w:beforeAutospacing="1" w:after="100" w:afterAutospacing="1"/>
      <w:jc w:val="both"/>
    </w:pPr>
    <w:rPr>
      <w:rFonts w:ascii="Tahoma" w:hAnsi="Tahoma"/>
      <w:sz w:val="20"/>
      <w:szCs w:val="20"/>
      <w:lang w:val="en-US" w:eastAsia="en-US"/>
    </w:rPr>
  </w:style>
  <w:style w:type="paragraph" w:customStyle="1" w:styleId="af5">
    <w:name w:val="Знак"/>
    <w:basedOn w:val="a"/>
    <w:rsid w:val="00AF3786"/>
    <w:pPr>
      <w:spacing w:before="100" w:beforeAutospacing="1" w:after="100" w:afterAutospacing="1"/>
      <w:jc w:val="both"/>
    </w:pPr>
    <w:rPr>
      <w:rFonts w:ascii="Tahoma" w:hAnsi="Tahoma"/>
      <w:sz w:val="20"/>
      <w:szCs w:val="20"/>
      <w:lang w:val="en-US" w:eastAsia="en-US"/>
    </w:rPr>
  </w:style>
  <w:style w:type="paragraph" w:styleId="31">
    <w:name w:val="Body Text Indent 3"/>
    <w:basedOn w:val="a"/>
    <w:link w:val="32"/>
    <w:rsid w:val="00B2031D"/>
    <w:pPr>
      <w:spacing w:after="120"/>
      <w:ind w:left="283"/>
    </w:pPr>
    <w:rPr>
      <w:sz w:val="16"/>
      <w:szCs w:val="16"/>
    </w:rPr>
  </w:style>
  <w:style w:type="character" w:customStyle="1" w:styleId="32">
    <w:name w:val="Основной текст с отступом 3 Знак"/>
    <w:link w:val="31"/>
    <w:rsid w:val="00B2031D"/>
    <w:rPr>
      <w:sz w:val="16"/>
      <w:szCs w:val="16"/>
    </w:rPr>
  </w:style>
  <w:style w:type="paragraph" w:styleId="33">
    <w:name w:val="Body Text 3"/>
    <w:basedOn w:val="a"/>
    <w:link w:val="34"/>
    <w:rsid w:val="00B2031D"/>
    <w:pPr>
      <w:spacing w:after="120"/>
      <w:jc w:val="both"/>
    </w:pPr>
    <w:rPr>
      <w:sz w:val="16"/>
      <w:szCs w:val="16"/>
    </w:rPr>
  </w:style>
  <w:style w:type="character" w:customStyle="1" w:styleId="34">
    <w:name w:val="Основной текст 3 Знак"/>
    <w:link w:val="33"/>
    <w:rsid w:val="00B2031D"/>
    <w:rPr>
      <w:sz w:val="16"/>
      <w:szCs w:val="16"/>
    </w:rPr>
  </w:style>
  <w:style w:type="paragraph" w:customStyle="1" w:styleId="ConsPlusNormal">
    <w:name w:val="ConsPlusNormal"/>
    <w:next w:val="a"/>
    <w:rsid w:val="005A7191"/>
    <w:pPr>
      <w:widowControl w:val="0"/>
      <w:suppressAutoHyphens/>
      <w:autoSpaceDE w:val="0"/>
      <w:ind w:firstLine="720"/>
    </w:pPr>
    <w:rPr>
      <w:rFonts w:ascii="Arial" w:eastAsia="Arial" w:hAnsi="Arial" w:cs="Arial"/>
      <w:lang w:bidi="ru-RU"/>
    </w:rPr>
  </w:style>
  <w:style w:type="paragraph" w:styleId="af6">
    <w:name w:val="caption"/>
    <w:basedOn w:val="a"/>
    <w:next w:val="a"/>
    <w:qFormat/>
    <w:rsid w:val="005A7191"/>
    <w:pPr>
      <w:jc w:val="center"/>
    </w:pPr>
    <w:rPr>
      <w:b/>
      <w:szCs w:val="20"/>
    </w:rPr>
  </w:style>
  <w:style w:type="paragraph" w:customStyle="1" w:styleId="ConsNonformat">
    <w:name w:val="ConsNonformat"/>
    <w:rsid w:val="00837EBF"/>
    <w:pPr>
      <w:widowControl w:val="0"/>
      <w:autoSpaceDE w:val="0"/>
      <w:autoSpaceDN w:val="0"/>
      <w:adjustRightInd w:val="0"/>
      <w:ind w:right="19772"/>
    </w:pPr>
    <w:rPr>
      <w:rFonts w:ascii="Courier New" w:hAnsi="Courier New" w:cs="Courier New"/>
    </w:rPr>
  </w:style>
  <w:style w:type="character" w:customStyle="1" w:styleId="FontStyle13">
    <w:name w:val="Font Style13"/>
    <w:rsid w:val="004A7437"/>
    <w:rPr>
      <w:rFonts w:ascii="Times New Roman" w:hAnsi="Times New Roman" w:cs="Times New Roman"/>
      <w:sz w:val="24"/>
      <w:szCs w:val="24"/>
    </w:rPr>
  </w:style>
  <w:style w:type="paragraph" w:customStyle="1" w:styleId="210">
    <w:name w:val="Основной текст с отступом 21"/>
    <w:basedOn w:val="a"/>
    <w:rsid w:val="002C0758"/>
    <w:pPr>
      <w:spacing w:after="120" w:line="480" w:lineRule="auto"/>
      <w:ind w:left="283"/>
    </w:pPr>
    <w:rPr>
      <w:lang w:eastAsia="ar-SA"/>
    </w:rPr>
  </w:style>
  <w:style w:type="character" w:styleId="af7">
    <w:name w:val="Hyperlink"/>
    <w:rsid w:val="00F91E47"/>
    <w:rPr>
      <w:color w:val="0000FF"/>
      <w:u w:val="single"/>
    </w:rPr>
  </w:style>
  <w:style w:type="paragraph" w:styleId="af8">
    <w:name w:val="No Spacing"/>
    <w:link w:val="af9"/>
    <w:uiPriority w:val="1"/>
    <w:qFormat/>
    <w:rsid w:val="005347DB"/>
    <w:rPr>
      <w:rFonts w:eastAsia="Calibri"/>
      <w:sz w:val="28"/>
      <w:szCs w:val="22"/>
      <w:lang w:eastAsia="en-US"/>
    </w:rPr>
  </w:style>
  <w:style w:type="character" w:customStyle="1" w:styleId="af9">
    <w:name w:val="Без интервала Знак"/>
    <w:link w:val="af8"/>
    <w:uiPriority w:val="1"/>
    <w:locked/>
    <w:rsid w:val="00896ACD"/>
    <w:rPr>
      <w:rFonts w:eastAsia="Calibri"/>
      <w:sz w:val="28"/>
      <w:szCs w:val="22"/>
      <w:lang w:eastAsia="en-US"/>
    </w:rPr>
  </w:style>
  <w:style w:type="paragraph" w:styleId="afa">
    <w:name w:val="Normal (Web)"/>
    <w:basedOn w:val="a"/>
    <w:uiPriority w:val="99"/>
    <w:rsid w:val="005347DB"/>
    <w:pPr>
      <w:spacing w:before="100" w:beforeAutospacing="1" w:after="100" w:afterAutospacing="1"/>
    </w:pPr>
  </w:style>
  <w:style w:type="paragraph" w:customStyle="1" w:styleId="140">
    <w:name w:val="Знак1 Знак Знак Знак4 Знак Знак Знак"/>
    <w:basedOn w:val="a"/>
    <w:rsid w:val="00DB4FC0"/>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21"/>
    <w:basedOn w:val="a"/>
    <w:rsid w:val="003C29B4"/>
    <w:pPr>
      <w:suppressAutoHyphens/>
      <w:textAlignment w:val="top"/>
    </w:pPr>
    <w:rPr>
      <w:rFonts w:ascii="Courier New" w:hAnsi="Courier New" w:cs="Courier New"/>
      <w:sz w:val="20"/>
      <w:lang w:eastAsia="ar-SA"/>
    </w:rPr>
  </w:style>
  <w:style w:type="paragraph" w:customStyle="1" w:styleId="ConsPlusNonformat">
    <w:name w:val="ConsPlusNonformat"/>
    <w:rsid w:val="005E0B4F"/>
    <w:pPr>
      <w:widowControl w:val="0"/>
      <w:autoSpaceDE w:val="0"/>
      <w:autoSpaceDN w:val="0"/>
      <w:adjustRightInd w:val="0"/>
    </w:pPr>
    <w:rPr>
      <w:rFonts w:ascii="Courier New" w:hAnsi="Courier New" w:cs="Courier New"/>
    </w:rPr>
  </w:style>
  <w:style w:type="character" w:customStyle="1" w:styleId="Absatz-Standardschriftart">
    <w:name w:val="Absatz-Standardschriftart"/>
    <w:uiPriority w:val="99"/>
    <w:rsid w:val="005E0B4F"/>
  </w:style>
  <w:style w:type="character" w:customStyle="1" w:styleId="WW-Absatz-Standardschriftart">
    <w:name w:val="WW-Absatz-Standardschriftart"/>
    <w:uiPriority w:val="99"/>
    <w:rsid w:val="005E0B4F"/>
  </w:style>
  <w:style w:type="character" w:customStyle="1" w:styleId="WW-Absatz-Standardschriftart1">
    <w:name w:val="WW-Absatz-Standardschriftart1"/>
    <w:uiPriority w:val="99"/>
    <w:rsid w:val="005E0B4F"/>
  </w:style>
  <w:style w:type="character" w:customStyle="1" w:styleId="WW8Num1z0">
    <w:name w:val="WW8Num1z0"/>
    <w:uiPriority w:val="99"/>
    <w:rsid w:val="005E0B4F"/>
    <w:rPr>
      <w:rFonts w:ascii="Times New Roman" w:hAnsi="Times New Roman" w:cs="Times New Roman"/>
      <w:sz w:val="28"/>
      <w:szCs w:val="28"/>
    </w:rPr>
  </w:style>
  <w:style w:type="character" w:customStyle="1" w:styleId="16">
    <w:name w:val="Основной шрифт абзаца1"/>
    <w:uiPriority w:val="99"/>
    <w:rsid w:val="005E0B4F"/>
  </w:style>
  <w:style w:type="paragraph" w:customStyle="1" w:styleId="17">
    <w:name w:val="Заголовок1"/>
    <w:basedOn w:val="a"/>
    <w:next w:val="ae"/>
    <w:uiPriority w:val="99"/>
    <w:rsid w:val="005E0B4F"/>
    <w:pPr>
      <w:keepNext/>
      <w:spacing w:before="240" w:after="120" w:line="276" w:lineRule="auto"/>
    </w:pPr>
    <w:rPr>
      <w:rFonts w:ascii="Arial" w:hAnsi="Arial" w:cs="Arial"/>
      <w:sz w:val="28"/>
      <w:szCs w:val="28"/>
      <w:lang w:eastAsia="ar-SA"/>
    </w:rPr>
  </w:style>
  <w:style w:type="paragraph" w:styleId="afb">
    <w:name w:val="List"/>
    <w:basedOn w:val="ae"/>
    <w:uiPriority w:val="99"/>
    <w:rsid w:val="005E0B4F"/>
    <w:pPr>
      <w:spacing w:line="276" w:lineRule="auto"/>
    </w:pPr>
    <w:rPr>
      <w:rFonts w:ascii="Arial" w:hAnsi="Arial" w:cs="Arial"/>
      <w:sz w:val="22"/>
      <w:szCs w:val="22"/>
      <w:lang w:eastAsia="ar-SA"/>
    </w:rPr>
  </w:style>
  <w:style w:type="paragraph" w:customStyle="1" w:styleId="18">
    <w:name w:val="Название1"/>
    <w:basedOn w:val="a"/>
    <w:uiPriority w:val="99"/>
    <w:rsid w:val="005E0B4F"/>
    <w:pPr>
      <w:suppressLineNumbers/>
      <w:spacing w:before="120" w:after="120" w:line="276" w:lineRule="auto"/>
    </w:pPr>
    <w:rPr>
      <w:rFonts w:ascii="Arial" w:hAnsi="Arial" w:cs="Arial"/>
      <w:i/>
      <w:iCs/>
      <w:sz w:val="20"/>
      <w:szCs w:val="20"/>
      <w:lang w:eastAsia="ar-SA"/>
    </w:rPr>
  </w:style>
  <w:style w:type="paragraph" w:customStyle="1" w:styleId="19">
    <w:name w:val="Указатель1"/>
    <w:basedOn w:val="a"/>
    <w:uiPriority w:val="99"/>
    <w:rsid w:val="005E0B4F"/>
    <w:pPr>
      <w:suppressLineNumbers/>
      <w:spacing w:after="200" w:line="276" w:lineRule="auto"/>
    </w:pPr>
    <w:rPr>
      <w:rFonts w:ascii="Arial" w:hAnsi="Arial" w:cs="Arial"/>
      <w:sz w:val="22"/>
      <w:szCs w:val="22"/>
      <w:lang w:eastAsia="ar-SA"/>
    </w:rPr>
  </w:style>
  <w:style w:type="paragraph" w:customStyle="1" w:styleId="1a">
    <w:name w:val="Абзац списка1"/>
    <w:basedOn w:val="a"/>
    <w:uiPriority w:val="99"/>
    <w:qFormat/>
    <w:rsid w:val="005E0B4F"/>
    <w:pPr>
      <w:spacing w:after="200" w:line="276" w:lineRule="auto"/>
      <w:ind w:left="720"/>
    </w:pPr>
    <w:rPr>
      <w:rFonts w:ascii="Calibri" w:hAnsi="Calibri" w:cs="Calibri"/>
      <w:sz w:val="22"/>
      <w:szCs w:val="22"/>
      <w:lang w:eastAsia="ar-SA"/>
    </w:rPr>
  </w:style>
  <w:style w:type="character" w:customStyle="1" w:styleId="1b">
    <w:name w:val="Верхний колонтитул Знак1"/>
    <w:uiPriority w:val="99"/>
    <w:rsid w:val="005E0B4F"/>
    <w:rPr>
      <w:rFonts w:cs="Calibri"/>
      <w:sz w:val="22"/>
      <w:szCs w:val="22"/>
      <w:lang w:eastAsia="ar-SA"/>
    </w:rPr>
  </w:style>
  <w:style w:type="character" w:customStyle="1" w:styleId="1c">
    <w:name w:val="Нижний колонтитул Знак1"/>
    <w:uiPriority w:val="99"/>
    <w:rsid w:val="005E0B4F"/>
    <w:rPr>
      <w:rFonts w:cs="Calibri"/>
      <w:sz w:val="22"/>
      <w:szCs w:val="22"/>
      <w:lang w:eastAsia="ar-SA"/>
    </w:rPr>
  </w:style>
  <w:style w:type="paragraph" w:customStyle="1" w:styleId="afc">
    <w:name w:val="Содержимое таблицы"/>
    <w:basedOn w:val="a"/>
    <w:uiPriority w:val="99"/>
    <w:rsid w:val="005E0B4F"/>
    <w:pPr>
      <w:suppressLineNumbers/>
      <w:spacing w:after="200" w:line="276" w:lineRule="auto"/>
    </w:pPr>
    <w:rPr>
      <w:rFonts w:ascii="Calibri" w:hAnsi="Calibri" w:cs="Calibri"/>
      <w:sz w:val="22"/>
      <w:szCs w:val="22"/>
      <w:lang w:eastAsia="ar-SA"/>
    </w:rPr>
  </w:style>
  <w:style w:type="paragraph" w:customStyle="1" w:styleId="afd">
    <w:name w:val="Заголовок таблицы"/>
    <w:basedOn w:val="afc"/>
    <w:uiPriority w:val="99"/>
    <w:rsid w:val="005E0B4F"/>
    <w:pPr>
      <w:jc w:val="center"/>
    </w:pPr>
    <w:rPr>
      <w:b/>
      <w:bCs/>
    </w:rPr>
  </w:style>
  <w:style w:type="paragraph" w:styleId="afe">
    <w:name w:val="endnote text"/>
    <w:basedOn w:val="a"/>
    <w:link w:val="aff"/>
    <w:uiPriority w:val="99"/>
    <w:rsid w:val="005E0B4F"/>
    <w:pPr>
      <w:widowControl w:val="0"/>
      <w:autoSpaceDE w:val="0"/>
      <w:autoSpaceDN w:val="0"/>
      <w:adjustRightInd w:val="0"/>
    </w:pPr>
    <w:rPr>
      <w:rFonts w:ascii="Arial" w:hAnsi="Arial"/>
      <w:sz w:val="20"/>
      <w:szCs w:val="20"/>
    </w:rPr>
  </w:style>
  <w:style w:type="character" w:customStyle="1" w:styleId="aff">
    <w:name w:val="Текст концевой сноски Знак"/>
    <w:link w:val="afe"/>
    <w:uiPriority w:val="99"/>
    <w:rsid w:val="005E0B4F"/>
    <w:rPr>
      <w:rFonts w:ascii="Arial" w:hAnsi="Arial" w:cs="Arial"/>
    </w:rPr>
  </w:style>
  <w:style w:type="paragraph" w:customStyle="1" w:styleId="aff0">
    <w:name w:val="обычный_"/>
    <w:basedOn w:val="a"/>
    <w:autoRedefine/>
    <w:rsid w:val="00443D25"/>
    <w:pPr>
      <w:autoSpaceDE w:val="0"/>
      <w:autoSpaceDN w:val="0"/>
      <w:adjustRightInd w:val="0"/>
      <w:spacing w:after="200" w:line="276" w:lineRule="auto"/>
      <w:ind w:firstLine="720"/>
    </w:pPr>
    <w:rPr>
      <w:rFonts w:eastAsia="Calibri"/>
      <w:sz w:val="28"/>
      <w:szCs w:val="28"/>
      <w:lang w:eastAsia="en-US"/>
    </w:rPr>
  </w:style>
  <w:style w:type="paragraph" w:customStyle="1" w:styleId="24">
    <w:name w:val="Знак2 Знак Знак Знак"/>
    <w:basedOn w:val="a"/>
    <w:rsid w:val="00443D25"/>
    <w:pPr>
      <w:spacing w:before="100" w:beforeAutospacing="1" w:after="100" w:afterAutospacing="1"/>
      <w:jc w:val="both"/>
    </w:pPr>
    <w:rPr>
      <w:rFonts w:ascii="Tahoma" w:hAnsi="Tahoma"/>
      <w:sz w:val="20"/>
      <w:szCs w:val="20"/>
      <w:lang w:val="en-US" w:eastAsia="en-US"/>
    </w:rPr>
  </w:style>
  <w:style w:type="paragraph" w:customStyle="1" w:styleId="1d">
    <w:name w:val="Знак1 Знак Знак Знак Знак Знак"/>
    <w:basedOn w:val="a"/>
    <w:rsid w:val="00443D25"/>
    <w:pPr>
      <w:spacing w:before="100" w:beforeAutospacing="1" w:after="100" w:afterAutospacing="1"/>
      <w:jc w:val="both"/>
    </w:pPr>
    <w:rPr>
      <w:rFonts w:ascii="Tahoma" w:hAnsi="Tahoma"/>
      <w:sz w:val="20"/>
      <w:szCs w:val="20"/>
      <w:lang w:val="en-US" w:eastAsia="en-US"/>
    </w:rPr>
  </w:style>
  <w:style w:type="paragraph" w:customStyle="1" w:styleId="1e">
    <w:name w:val="Знак1 Знак Знак"/>
    <w:basedOn w:val="a"/>
    <w:rsid w:val="00443D25"/>
    <w:pPr>
      <w:spacing w:before="100" w:beforeAutospacing="1" w:after="100" w:afterAutospacing="1"/>
      <w:jc w:val="both"/>
    </w:pPr>
    <w:rPr>
      <w:rFonts w:ascii="Tahoma" w:hAnsi="Tahoma"/>
      <w:sz w:val="20"/>
      <w:szCs w:val="20"/>
      <w:lang w:val="en-US" w:eastAsia="en-US"/>
    </w:rPr>
  </w:style>
  <w:style w:type="paragraph" w:styleId="25">
    <w:name w:val="Body Text 2"/>
    <w:basedOn w:val="a"/>
    <w:link w:val="26"/>
    <w:rsid w:val="00443D25"/>
    <w:pPr>
      <w:spacing w:after="120" w:line="480" w:lineRule="auto"/>
    </w:pPr>
  </w:style>
  <w:style w:type="character" w:customStyle="1" w:styleId="26">
    <w:name w:val="Основной текст 2 Знак"/>
    <w:link w:val="25"/>
    <w:rsid w:val="00443D25"/>
    <w:rPr>
      <w:sz w:val="24"/>
      <w:szCs w:val="24"/>
    </w:rPr>
  </w:style>
  <w:style w:type="paragraph" w:customStyle="1" w:styleId="aff1">
    <w:name w:val="Таблицы (моноширинный)"/>
    <w:basedOn w:val="a"/>
    <w:next w:val="a"/>
    <w:uiPriority w:val="99"/>
    <w:rsid w:val="00443D25"/>
    <w:pPr>
      <w:widowControl w:val="0"/>
      <w:autoSpaceDE w:val="0"/>
      <w:autoSpaceDN w:val="0"/>
      <w:adjustRightInd w:val="0"/>
      <w:jc w:val="both"/>
    </w:pPr>
    <w:rPr>
      <w:rFonts w:ascii="Courier New" w:hAnsi="Courier New" w:cs="Courier New"/>
      <w:sz w:val="20"/>
      <w:szCs w:val="20"/>
    </w:rPr>
  </w:style>
  <w:style w:type="paragraph" w:customStyle="1" w:styleId="35">
    <w:name w:val="Знак3"/>
    <w:basedOn w:val="a"/>
    <w:rsid w:val="00443D25"/>
    <w:pPr>
      <w:spacing w:before="100" w:beforeAutospacing="1" w:after="100" w:afterAutospacing="1"/>
      <w:jc w:val="both"/>
    </w:pPr>
    <w:rPr>
      <w:rFonts w:ascii="Tahoma" w:hAnsi="Tahoma"/>
      <w:sz w:val="20"/>
      <w:szCs w:val="20"/>
      <w:lang w:val="en-US" w:eastAsia="en-US"/>
    </w:rPr>
  </w:style>
  <w:style w:type="paragraph" w:customStyle="1" w:styleId="aff2">
    <w:name w:val="Знак Знак Знак Знак Знак Знак Знак"/>
    <w:basedOn w:val="a"/>
    <w:rsid w:val="00443D25"/>
    <w:pPr>
      <w:spacing w:before="100" w:beforeAutospacing="1" w:after="100" w:afterAutospacing="1"/>
      <w:jc w:val="both"/>
    </w:pPr>
    <w:rPr>
      <w:rFonts w:ascii="Tahoma" w:hAnsi="Tahoma"/>
      <w:sz w:val="20"/>
      <w:szCs w:val="20"/>
      <w:lang w:val="en-US" w:eastAsia="en-US"/>
    </w:rPr>
  </w:style>
  <w:style w:type="paragraph" w:customStyle="1" w:styleId="141">
    <w:name w:val="Обычный +14пт.По ширине"/>
    <w:basedOn w:val="a"/>
    <w:link w:val="142"/>
    <w:rsid w:val="0040071B"/>
    <w:pPr>
      <w:spacing w:before="100" w:beforeAutospacing="1" w:after="100" w:afterAutospacing="1"/>
      <w:jc w:val="both"/>
    </w:pPr>
    <w:rPr>
      <w:rFonts w:ascii="Tahoma" w:hAnsi="Tahoma"/>
      <w:sz w:val="20"/>
      <w:szCs w:val="20"/>
      <w:lang w:val="en-US" w:eastAsia="en-US"/>
    </w:rPr>
  </w:style>
  <w:style w:type="character" w:customStyle="1" w:styleId="142">
    <w:name w:val="Обычный +14пт.По ширине Знак"/>
    <w:link w:val="141"/>
    <w:rsid w:val="0040071B"/>
    <w:rPr>
      <w:rFonts w:ascii="Tahoma" w:hAnsi="Tahoma"/>
      <w:lang w:val="en-US" w:eastAsia="en-US"/>
    </w:rPr>
  </w:style>
  <w:style w:type="character" w:customStyle="1" w:styleId="FontStyle32">
    <w:name w:val="Font Style32"/>
    <w:rsid w:val="00AB2F1E"/>
    <w:rPr>
      <w:rFonts w:ascii="Times New Roman" w:hAnsi="Times New Roman" w:cs="Times New Roman"/>
      <w:sz w:val="26"/>
      <w:szCs w:val="26"/>
    </w:rPr>
  </w:style>
  <w:style w:type="paragraph" w:customStyle="1" w:styleId="Style2">
    <w:name w:val="Style2"/>
    <w:basedOn w:val="a"/>
    <w:uiPriority w:val="99"/>
    <w:rsid w:val="001A4F29"/>
    <w:pPr>
      <w:widowControl w:val="0"/>
      <w:autoSpaceDE w:val="0"/>
      <w:autoSpaceDN w:val="0"/>
      <w:adjustRightInd w:val="0"/>
      <w:spacing w:line="324" w:lineRule="exact"/>
      <w:ind w:firstLine="238"/>
    </w:pPr>
  </w:style>
  <w:style w:type="paragraph" w:customStyle="1" w:styleId="Style3">
    <w:name w:val="Style3"/>
    <w:basedOn w:val="a"/>
    <w:uiPriority w:val="99"/>
    <w:rsid w:val="001A4F29"/>
    <w:pPr>
      <w:widowControl w:val="0"/>
      <w:autoSpaceDE w:val="0"/>
      <w:autoSpaceDN w:val="0"/>
      <w:adjustRightInd w:val="0"/>
    </w:pPr>
  </w:style>
  <w:style w:type="paragraph" w:customStyle="1" w:styleId="Style4">
    <w:name w:val="Style4"/>
    <w:basedOn w:val="a"/>
    <w:uiPriority w:val="99"/>
    <w:rsid w:val="001A4F29"/>
    <w:pPr>
      <w:widowControl w:val="0"/>
      <w:autoSpaceDE w:val="0"/>
      <w:autoSpaceDN w:val="0"/>
      <w:adjustRightInd w:val="0"/>
      <w:spacing w:line="374" w:lineRule="exact"/>
      <w:ind w:firstLine="533"/>
      <w:jc w:val="both"/>
    </w:pPr>
  </w:style>
  <w:style w:type="paragraph" w:customStyle="1" w:styleId="Style5">
    <w:name w:val="Style5"/>
    <w:basedOn w:val="a"/>
    <w:uiPriority w:val="99"/>
    <w:rsid w:val="001A4F29"/>
    <w:pPr>
      <w:widowControl w:val="0"/>
      <w:autoSpaceDE w:val="0"/>
      <w:autoSpaceDN w:val="0"/>
      <w:adjustRightInd w:val="0"/>
    </w:pPr>
  </w:style>
  <w:style w:type="character" w:customStyle="1" w:styleId="FontStyle11">
    <w:name w:val="Font Style11"/>
    <w:uiPriority w:val="99"/>
    <w:rsid w:val="001A4F29"/>
    <w:rPr>
      <w:rFonts w:ascii="Times New Roman" w:hAnsi="Times New Roman" w:cs="Times New Roman"/>
      <w:sz w:val="28"/>
      <w:szCs w:val="28"/>
    </w:rPr>
  </w:style>
  <w:style w:type="character" w:customStyle="1" w:styleId="aff3">
    <w:name w:val="Цветовое выделение"/>
    <w:uiPriority w:val="99"/>
    <w:rsid w:val="00FF5AF6"/>
    <w:rPr>
      <w:color w:val="0000FF"/>
      <w:sz w:val="20"/>
      <w:szCs w:val="20"/>
    </w:rPr>
  </w:style>
  <w:style w:type="paragraph" w:customStyle="1" w:styleId="Style8">
    <w:name w:val="Style8"/>
    <w:basedOn w:val="a"/>
    <w:uiPriority w:val="99"/>
    <w:rsid w:val="00BC35CA"/>
    <w:pPr>
      <w:widowControl w:val="0"/>
      <w:autoSpaceDE w:val="0"/>
      <w:autoSpaceDN w:val="0"/>
      <w:adjustRightInd w:val="0"/>
      <w:spacing w:line="321" w:lineRule="exact"/>
      <w:ind w:firstLine="470"/>
      <w:jc w:val="both"/>
    </w:pPr>
    <w:rPr>
      <w:rFonts w:ascii="Century Gothic" w:hAnsi="Century Gothic"/>
    </w:rPr>
  </w:style>
  <w:style w:type="paragraph" w:customStyle="1" w:styleId="Style9">
    <w:name w:val="Style9"/>
    <w:basedOn w:val="a"/>
    <w:uiPriority w:val="99"/>
    <w:rsid w:val="00BC35CA"/>
    <w:pPr>
      <w:widowControl w:val="0"/>
      <w:autoSpaceDE w:val="0"/>
      <w:autoSpaceDN w:val="0"/>
      <w:adjustRightInd w:val="0"/>
      <w:spacing w:line="322" w:lineRule="exact"/>
      <w:ind w:firstLine="576"/>
      <w:jc w:val="both"/>
    </w:pPr>
    <w:rPr>
      <w:rFonts w:ascii="Century Gothic" w:hAnsi="Century Gothic"/>
    </w:rPr>
  </w:style>
  <w:style w:type="character" w:customStyle="1" w:styleId="FontStyle17">
    <w:name w:val="Font Style17"/>
    <w:uiPriority w:val="99"/>
    <w:rsid w:val="00BC35CA"/>
    <w:rPr>
      <w:rFonts w:ascii="Times New Roman" w:hAnsi="Times New Roman" w:cs="Times New Roman"/>
      <w:sz w:val="26"/>
      <w:szCs w:val="26"/>
    </w:rPr>
  </w:style>
  <w:style w:type="character" w:customStyle="1" w:styleId="FontStyle16">
    <w:name w:val="Font Style16"/>
    <w:uiPriority w:val="99"/>
    <w:rsid w:val="00BC35CA"/>
    <w:rPr>
      <w:rFonts w:ascii="Times New Roman" w:hAnsi="Times New Roman" w:cs="Times New Roman"/>
      <w:b/>
      <w:bCs/>
      <w:sz w:val="24"/>
      <w:szCs w:val="24"/>
    </w:rPr>
  </w:style>
  <w:style w:type="character" w:customStyle="1" w:styleId="FontStyle18">
    <w:name w:val="Font Style18"/>
    <w:uiPriority w:val="99"/>
    <w:rsid w:val="00BC35CA"/>
    <w:rPr>
      <w:rFonts w:ascii="Times New Roman" w:hAnsi="Times New Roman" w:cs="Times New Roman"/>
      <w:b/>
      <w:bCs/>
      <w:sz w:val="28"/>
      <w:szCs w:val="28"/>
    </w:rPr>
  </w:style>
  <w:style w:type="paragraph" w:styleId="aff4">
    <w:name w:val="List Paragraph"/>
    <w:basedOn w:val="a"/>
    <w:uiPriority w:val="1"/>
    <w:qFormat/>
    <w:rsid w:val="00B67B1F"/>
    <w:pPr>
      <w:suppressAutoHyphens/>
      <w:ind w:left="720"/>
      <w:contextualSpacing/>
    </w:pPr>
    <w:rPr>
      <w:sz w:val="28"/>
      <w:szCs w:val="28"/>
      <w:lang w:eastAsia="ar-SA"/>
    </w:rPr>
  </w:style>
  <w:style w:type="paragraph" w:customStyle="1" w:styleId="1f">
    <w:name w:val="Без интервала1"/>
    <w:rsid w:val="00CC1BA6"/>
    <w:pPr>
      <w:ind w:left="851"/>
      <w:jc w:val="both"/>
    </w:pPr>
  </w:style>
  <w:style w:type="paragraph" w:customStyle="1" w:styleId="aff5">
    <w:name w:val="Прижатый влево"/>
    <w:basedOn w:val="a"/>
    <w:next w:val="a"/>
    <w:uiPriority w:val="99"/>
    <w:rsid w:val="005E027D"/>
    <w:pPr>
      <w:autoSpaceDE w:val="0"/>
      <w:autoSpaceDN w:val="0"/>
      <w:adjustRightInd w:val="0"/>
    </w:pPr>
    <w:rPr>
      <w:rFonts w:ascii="Arial" w:hAnsi="Arial"/>
      <w:sz w:val="20"/>
      <w:szCs w:val="20"/>
    </w:rPr>
  </w:style>
  <w:style w:type="character" w:customStyle="1" w:styleId="FontStyle12">
    <w:name w:val="Font Style12"/>
    <w:uiPriority w:val="99"/>
    <w:rsid w:val="007345B6"/>
    <w:rPr>
      <w:rFonts w:ascii="Times New Roman" w:hAnsi="Times New Roman" w:cs="Times New Roman"/>
      <w:spacing w:val="-10"/>
      <w:sz w:val="26"/>
      <w:szCs w:val="26"/>
    </w:rPr>
  </w:style>
  <w:style w:type="paragraph" w:customStyle="1" w:styleId="1410">
    <w:name w:val="Знак1 Знак Знак Знак4 Знак Знак Знак1"/>
    <w:basedOn w:val="a"/>
    <w:rsid w:val="007345B6"/>
    <w:pPr>
      <w:spacing w:before="100" w:beforeAutospacing="1" w:after="100" w:afterAutospacing="1"/>
      <w:jc w:val="both"/>
    </w:pPr>
    <w:rPr>
      <w:rFonts w:ascii="Tahoma" w:hAnsi="Tahoma"/>
      <w:sz w:val="20"/>
      <w:szCs w:val="20"/>
      <w:lang w:val="en-US" w:eastAsia="en-US"/>
    </w:rPr>
  </w:style>
  <w:style w:type="paragraph" w:customStyle="1" w:styleId="1411">
    <w:name w:val="Знак1 Знак Знак Знак4 Знак Знак Знак1 Знак Знак Знак1 Знак Знак Знак Знак"/>
    <w:basedOn w:val="a"/>
    <w:rsid w:val="007345B6"/>
    <w:pPr>
      <w:spacing w:before="100" w:beforeAutospacing="1" w:after="100" w:afterAutospacing="1"/>
      <w:jc w:val="both"/>
    </w:pPr>
    <w:rPr>
      <w:rFonts w:ascii="Tahoma" w:hAnsi="Tahoma"/>
      <w:sz w:val="20"/>
      <w:szCs w:val="20"/>
      <w:lang w:val="en-US" w:eastAsia="en-US"/>
    </w:rPr>
  </w:style>
  <w:style w:type="paragraph" w:styleId="aff6">
    <w:name w:val="List Bullet"/>
    <w:basedOn w:val="a"/>
    <w:uiPriority w:val="99"/>
    <w:unhideWhenUsed/>
    <w:rsid w:val="007345B6"/>
    <w:pPr>
      <w:tabs>
        <w:tab w:val="num" w:pos="360"/>
      </w:tabs>
      <w:ind w:left="360" w:hanging="360"/>
      <w:contextualSpacing/>
    </w:pPr>
    <w:rPr>
      <w:sz w:val="28"/>
      <w:szCs w:val="28"/>
    </w:rPr>
  </w:style>
  <w:style w:type="paragraph" w:customStyle="1" w:styleId="14111">
    <w:name w:val="Знак1 Знак Знак Знак4 Знак Знак Знак1 Знак Знак Знак1 Знак Знак Знак Знак Знак Знак Знак Знак1"/>
    <w:basedOn w:val="a"/>
    <w:rsid w:val="007345B6"/>
    <w:pPr>
      <w:spacing w:before="100" w:beforeAutospacing="1" w:after="100" w:afterAutospacing="1"/>
      <w:jc w:val="both"/>
    </w:pPr>
    <w:rPr>
      <w:rFonts w:ascii="Tahoma" w:hAnsi="Tahoma"/>
      <w:sz w:val="20"/>
      <w:szCs w:val="20"/>
      <w:lang w:val="en-US" w:eastAsia="en-US"/>
    </w:rPr>
  </w:style>
  <w:style w:type="paragraph" w:customStyle="1" w:styleId="141111">
    <w:name w:val="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
    <w:rsid w:val="007345B6"/>
    <w:rPr>
      <w:rFonts w:ascii="Verdana" w:hAnsi="Verdana" w:cs="Verdana"/>
      <w:sz w:val="20"/>
      <w:szCs w:val="20"/>
      <w:lang w:val="en-US" w:eastAsia="en-US"/>
    </w:rPr>
  </w:style>
  <w:style w:type="paragraph" w:customStyle="1" w:styleId="91">
    <w:name w:val="Знак Знак9 Знак Знак1 Знак Знак Знак Знак Знак Знак Знак Знак Знак Знак Знак Знак Знак Знак Знак Знак Знак Знак Знак Знак Знак Знак"/>
    <w:basedOn w:val="a"/>
    <w:rsid w:val="007345B6"/>
    <w:pPr>
      <w:spacing w:before="100" w:beforeAutospacing="1" w:after="100" w:afterAutospacing="1"/>
      <w:jc w:val="both"/>
    </w:pPr>
    <w:rPr>
      <w:rFonts w:ascii="Tahoma" w:hAnsi="Tahoma"/>
      <w:sz w:val="20"/>
      <w:szCs w:val="20"/>
      <w:lang w:val="en-US" w:eastAsia="en-US"/>
    </w:rPr>
  </w:style>
  <w:style w:type="paragraph" w:customStyle="1" w:styleId="1f0">
    <w:name w:val="Знак Знак Знак Знак1 Знак Знак Знак Знак Знак Знак Знак Знак Знак Знак"/>
    <w:basedOn w:val="a"/>
    <w:rsid w:val="007345B6"/>
    <w:pPr>
      <w:spacing w:before="100" w:beforeAutospacing="1" w:after="100" w:afterAutospacing="1"/>
      <w:jc w:val="both"/>
    </w:pPr>
    <w:rPr>
      <w:rFonts w:ascii="Tahoma" w:hAnsi="Tahoma"/>
      <w:sz w:val="20"/>
      <w:szCs w:val="20"/>
      <w:lang w:val="en-US" w:eastAsia="en-US"/>
    </w:rPr>
  </w:style>
  <w:style w:type="character" w:customStyle="1" w:styleId="aff7">
    <w:name w:val="Гипертекстовая ссылка"/>
    <w:uiPriority w:val="99"/>
    <w:rsid w:val="007345B6"/>
    <w:rPr>
      <w:color w:val="106BBE"/>
    </w:rPr>
  </w:style>
  <w:style w:type="paragraph" w:customStyle="1" w:styleId="120">
    <w:name w:val="Знак Знак12 Знак Знак Знак Знак Знак Знак"/>
    <w:basedOn w:val="a"/>
    <w:rsid w:val="007345B6"/>
    <w:pPr>
      <w:spacing w:before="100" w:beforeAutospacing="1" w:after="100" w:afterAutospacing="1"/>
      <w:jc w:val="both"/>
    </w:pPr>
    <w:rPr>
      <w:rFonts w:ascii="Tahoma" w:hAnsi="Tahoma"/>
      <w:sz w:val="20"/>
      <w:szCs w:val="20"/>
      <w:lang w:val="en-US" w:eastAsia="en-US"/>
    </w:rPr>
  </w:style>
  <w:style w:type="paragraph" w:customStyle="1" w:styleId="121">
    <w:name w:val="Знак Знак12 Знак Знак Знак Знак Знак Знак Знак Знак Знак Знак Знак Знак Знак Знак Знак Знак"/>
    <w:basedOn w:val="a"/>
    <w:rsid w:val="007345B6"/>
    <w:pPr>
      <w:spacing w:before="100" w:beforeAutospacing="1" w:after="100" w:afterAutospacing="1"/>
      <w:jc w:val="both"/>
    </w:pPr>
    <w:rPr>
      <w:rFonts w:ascii="Tahoma" w:hAnsi="Tahoma"/>
      <w:sz w:val="20"/>
      <w:szCs w:val="20"/>
      <w:lang w:val="en-US" w:eastAsia="en-US"/>
    </w:rPr>
  </w:style>
  <w:style w:type="character" w:styleId="aff8">
    <w:name w:val="Strong"/>
    <w:uiPriority w:val="22"/>
    <w:qFormat/>
    <w:rsid w:val="007345B6"/>
    <w:rPr>
      <w:b/>
      <w:bCs/>
    </w:rPr>
  </w:style>
  <w:style w:type="character" w:styleId="aff9">
    <w:name w:val="FollowedHyperlink"/>
    <w:uiPriority w:val="99"/>
    <w:unhideWhenUsed/>
    <w:rsid w:val="007345B6"/>
    <w:rPr>
      <w:color w:val="800080"/>
      <w:u w:val="single"/>
    </w:rPr>
  </w:style>
  <w:style w:type="paragraph" w:customStyle="1" w:styleId="affa">
    <w:name w:val="Заголовок статьи"/>
    <w:basedOn w:val="a"/>
    <w:next w:val="a"/>
    <w:uiPriority w:val="99"/>
    <w:rsid w:val="00896ACD"/>
    <w:pPr>
      <w:widowControl w:val="0"/>
      <w:autoSpaceDE w:val="0"/>
      <w:autoSpaceDN w:val="0"/>
      <w:adjustRightInd w:val="0"/>
      <w:ind w:left="1612" w:hanging="892"/>
      <w:jc w:val="both"/>
    </w:pPr>
    <w:rPr>
      <w:rFonts w:ascii="Arial" w:hAnsi="Arial" w:cs="Arial"/>
    </w:rPr>
  </w:style>
  <w:style w:type="character" w:styleId="affb">
    <w:name w:val="endnote reference"/>
    <w:uiPriority w:val="99"/>
    <w:unhideWhenUsed/>
    <w:rsid w:val="000157FF"/>
    <w:rPr>
      <w:vertAlign w:val="superscript"/>
    </w:rPr>
  </w:style>
  <w:style w:type="character" w:customStyle="1" w:styleId="blk">
    <w:name w:val="blk"/>
    <w:rsid w:val="000157FF"/>
  </w:style>
  <w:style w:type="paragraph" w:customStyle="1" w:styleId="Standard">
    <w:name w:val="Standard"/>
    <w:rsid w:val="000157FF"/>
    <w:pPr>
      <w:suppressAutoHyphens/>
      <w:textAlignment w:val="baseline"/>
    </w:pPr>
    <w:rPr>
      <w:kern w:val="1"/>
      <w:sz w:val="24"/>
      <w:szCs w:val="24"/>
      <w:lang w:eastAsia="ar-SA"/>
    </w:rPr>
  </w:style>
  <w:style w:type="paragraph" w:customStyle="1" w:styleId="110">
    <w:name w:val="Заголовок 11"/>
    <w:basedOn w:val="a"/>
    <w:uiPriority w:val="1"/>
    <w:qFormat/>
    <w:rsid w:val="00E17457"/>
    <w:pPr>
      <w:widowControl w:val="0"/>
      <w:autoSpaceDE w:val="0"/>
      <w:autoSpaceDN w:val="0"/>
      <w:ind w:left="41"/>
      <w:jc w:val="center"/>
      <w:outlineLvl w:val="1"/>
    </w:pPr>
    <w:rPr>
      <w:b/>
      <w:bCs/>
      <w:sz w:val="28"/>
      <w:szCs w:val="28"/>
      <w:lang w:eastAsia="en-US"/>
    </w:rPr>
  </w:style>
  <w:style w:type="character" w:styleId="affc">
    <w:name w:val="Emphasis"/>
    <w:qFormat/>
    <w:rsid w:val="00F937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892">
      <w:bodyDiv w:val="1"/>
      <w:marLeft w:val="0"/>
      <w:marRight w:val="0"/>
      <w:marTop w:val="0"/>
      <w:marBottom w:val="0"/>
      <w:divBdr>
        <w:top w:val="none" w:sz="0" w:space="0" w:color="auto"/>
        <w:left w:val="none" w:sz="0" w:space="0" w:color="auto"/>
        <w:bottom w:val="none" w:sz="0" w:space="0" w:color="auto"/>
        <w:right w:val="none" w:sz="0" w:space="0" w:color="auto"/>
      </w:divBdr>
    </w:div>
    <w:div w:id="185868039">
      <w:bodyDiv w:val="1"/>
      <w:marLeft w:val="0"/>
      <w:marRight w:val="0"/>
      <w:marTop w:val="0"/>
      <w:marBottom w:val="0"/>
      <w:divBdr>
        <w:top w:val="none" w:sz="0" w:space="0" w:color="auto"/>
        <w:left w:val="none" w:sz="0" w:space="0" w:color="auto"/>
        <w:bottom w:val="none" w:sz="0" w:space="0" w:color="auto"/>
        <w:right w:val="none" w:sz="0" w:space="0" w:color="auto"/>
      </w:divBdr>
    </w:div>
    <w:div w:id="265963450">
      <w:bodyDiv w:val="1"/>
      <w:marLeft w:val="0"/>
      <w:marRight w:val="0"/>
      <w:marTop w:val="0"/>
      <w:marBottom w:val="0"/>
      <w:divBdr>
        <w:top w:val="none" w:sz="0" w:space="0" w:color="auto"/>
        <w:left w:val="none" w:sz="0" w:space="0" w:color="auto"/>
        <w:bottom w:val="none" w:sz="0" w:space="0" w:color="auto"/>
        <w:right w:val="none" w:sz="0" w:space="0" w:color="auto"/>
      </w:divBdr>
    </w:div>
    <w:div w:id="338775658">
      <w:bodyDiv w:val="1"/>
      <w:marLeft w:val="0"/>
      <w:marRight w:val="0"/>
      <w:marTop w:val="0"/>
      <w:marBottom w:val="0"/>
      <w:divBdr>
        <w:top w:val="none" w:sz="0" w:space="0" w:color="auto"/>
        <w:left w:val="none" w:sz="0" w:space="0" w:color="auto"/>
        <w:bottom w:val="none" w:sz="0" w:space="0" w:color="auto"/>
        <w:right w:val="none" w:sz="0" w:space="0" w:color="auto"/>
      </w:divBdr>
    </w:div>
    <w:div w:id="355547415">
      <w:bodyDiv w:val="1"/>
      <w:marLeft w:val="0"/>
      <w:marRight w:val="0"/>
      <w:marTop w:val="0"/>
      <w:marBottom w:val="0"/>
      <w:divBdr>
        <w:top w:val="none" w:sz="0" w:space="0" w:color="auto"/>
        <w:left w:val="none" w:sz="0" w:space="0" w:color="auto"/>
        <w:bottom w:val="none" w:sz="0" w:space="0" w:color="auto"/>
        <w:right w:val="none" w:sz="0" w:space="0" w:color="auto"/>
      </w:divBdr>
    </w:div>
    <w:div w:id="488793450">
      <w:bodyDiv w:val="1"/>
      <w:marLeft w:val="0"/>
      <w:marRight w:val="0"/>
      <w:marTop w:val="0"/>
      <w:marBottom w:val="0"/>
      <w:divBdr>
        <w:top w:val="none" w:sz="0" w:space="0" w:color="auto"/>
        <w:left w:val="none" w:sz="0" w:space="0" w:color="auto"/>
        <w:bottom w:val="none" w:sz="0" w:space="0" w:color="auto"/>
        <w:right w:val="none" w:sz="0" w:space="0" w:color="auto"/>
      </w:divBdr>
    </w:div>
    <w:div w:id="696269581">
      <w:bodyDiv w:val="1"/>
      <w:marLeft w:val="0"/>
      <w:marRight w:val="0"/>
      <w:marTop w:val="0"/>
      <w:marBottom w:val="0"/>
      <w:divBdr>
        <w:top w:val="none" w:sz="0" w:space="0" w:color="auto"/>
        <w:left w:val="none" w:sz="0" w:space="0" w:color="auto"/>
        <w:bottom w:val="none" w:sz="0" w:space="0" w:color="auto"/>
        <w:right w:val="none" w:sz="0" w:space="0" w:color="auto"/>
      </w:divBdr>
    </w:div>
    <w:div w:id="702176589">
      <w:bodyDiv w:val="1"/>
      <w:marLeft w:val="0"/>
      <w:marRight w:val="0"/>
      <w:marTop w:val="0"/>
      <w:marBottom w:val="0"/>
      <w:divBdr>
        <w:top w:val="none" w:sz="0" w:space="0" w:color="auto"/>
        <w:left w:val="none" w:sz="0" w:space="0" w:color="auto"/>
        <w:bottom w:val="none" w:sz="0" w:space="0" w:color="auto"/>
        <w:right w:val="none" w:sz="0" w:space="0" w:color="auto"/>
      </w:divBdr>
    </w:div>
    <w:div w:id="1005131770">
      <w:bodyDiv w:val="1"/>
      <w:marLeft w:val="0"/>
      <w:marRight w:val="0"/>
      <w:marTop w:val="0"/>
      <w:marBottom w:val="0"/>
      <w:divBdr>
        <w:top w:val="none" w:sz="0" w:space="0" w:color="auto"/>
        <w:left w:val="none" w:sz="0" w:space="0" w:color="auto"/>
        <w:bottom w:val="none" w:sz="0" w:space="0" w:color="auto"/>
        <w:right w:val="none" w:sz="0" w:space="0" w:color="auto"/>
      </w:divBdr>
    </w:div>
    <w:div w:id="1061563142">
      <w:bodyDiv w:val="1"/>
      <w:marLeft w:val="0"/>
      <w:marRight w:val="0"/>
      <w:marTop w:val="0"/>
      <w:marBottom w:val="0"/>
      <w:divBdr>
        <w:top w:val="none" w:sz="0" w:space="0" w:color="auto"/>
        <w:left w:val="none" w:sz="0" w:space="0" w:color="auto"/>
        <w:bottom w:val="none" w:sz="0" w:space="0" w:color="auto"/>
        <w:right w:val="none" w:sz="0" w:space="0" w:color="auto"/>
      </w:divBdr>
    </w:div>
    <w:div w:id="1068530121">
      <w:bodyDiv w:val="1"/>
      <w:marLeft w:val="0"/>
      <w:marRight w:val="0"/>
      <w:marTop w:val="0"/>
      <w:marBottom w:val="0"/>
      <w:divBdr>
        <w:top w:val="none" w:sz="0" w:space="0" w:color="auto"/>
        <w:left w:val="none" w:sz="0" w:space="0" w:color="auto"/>
        <w:bottom w:val="none" w:sz="0" w:space="0" w:color="auto"/>
        <w:right w:val="none" w:sz="0" w:space="0" w:color="auto"/>
      </w:divBdr>
    </w:div>
    <w:div w:id="1089230976">
      <w:bodyDiv w:val="1"/>
      <w:marLeft w:val="0"/>
      <w:marRight w:val="0"/>
      <w:marTop w:val="0"/>
      <w:marBottom w:val="0"/>
      <w:divBdr>
        <w:top w:val="none" w:sz="0" w:space="0" w:color="auto"/>
        <w:left w:val="none" w:sz="0" w:space="0" w:color="auto"/>
        <w:bottom w:val="none" w:sz="0" w:space="0" w:color="auto"/>
        <w:right w:val="none" w:sz="0" w:space="0" w:color="auto"/>
      </w:divBdr>
    </w:div>
    <w:div w:id="1223836389">
      <w:bodyDiv w:val="1"/>
      <w:marLeft w:val="0"/>
      <w:marRight w:val="0"/>
      <w:marTop w:val="0"/>
      <w:marBottom w:val="0"/>
      <w:divBdr>
        <w:top w:val="none" w:sz="0" w:space="0" w:color="auto"/>
        <w:left w:val="none" w:sz="0" w:space="0" w:color="auto"/>
        <w:bottom w:val="none" w:sz="0" w:space="0" w:color="auto"/>
        <w:right w:val="none" w:sz="0" w:space="0" w:color="auto"/>
      </w:divBdr>
    </w:div>
    <w:div w:id="1437673569">
      <w:bodyDiv w:val="1"/>
      <w:marLeft w:val="0"/>
      <w:marRight w:val="0"/>
      <w:marTop w:val="0"/>
      <w:marBottom w:val="0"/>
      <w:divBdr>
        <w:top w:val="none" w:sz="0" w:space="0" w:color="auto"/>
        <w:left w:val="none" w:sz="0" w:space="0" w:color="auto"/>
        <w:bottom w:val="none" w:sz="0" w:space="0" w:color="auto"/>
        <w:right w:val="none" w:sz="0" w:space="0" w:color="auto"/>
      </w:divBdr>
    </w:div>
    <w:div w:id="202867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48567/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document/redirect/12146661/0" TargetMode="External"/><Relationship Id="rId4" Type="http://schemas.openxmlformats.org/officeDocument/2006/relationships/settings" Target="settings.xml"/><Relationship Id="rId9" Type="http://schemas.openxmlformats.org/officeDocument/2006/relationships/hyperlink" Target="http://www.dinskoeposelenie.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2A186-7A66-4604-9B8E-9A2F43291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1944</Words>
  <Characters>11087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соответствии со статьей 4 Федерального закона от 21</vt:lpstr>
    </vt:vector>
  </TitlesOfParts>
  <Company>2</Company>
  <LinksUpToDate>false</LinksUpToDate>
  <CharactersWithSpaces>13005</CharactersWithSpaces>
  <SharedDoc>false</SharedDoc>
  <HLinks>
    <vt:vector size="24" baseType="variant">
      <vt:variant>
        <vt:i4>3735663</vt:i4>
      </vt:variant>
      <vt:variant>
        <vt:i4>9</vt:i4>
      </vt:variant>
      <vt:variant>
        <vt:i4>0</vt:i4>
      </vt:variant>
      <vt:variant>
        <vt:i4>5</vt:i4>
      </vt:variant>
      <vt:variant>
        <vt:lpwstr>https://internet.garant.ru/document/redirect/12146661/0</vt:lpwstr>
      </vt:variant>
      <vt:variant>
        <vt:lpwstr/>
      </vt:variant>
      <vt:variant>
        <vt:i4>2949138</vt:i4>
      </vt:variant>
      <vt:variant>
        <vt:i4>6</vt:i4>
      </vt:variant>
      <vt:variant>
        <vt:i4>0</vt:i4>
      </vt:variant>
      <vt:variant>
        <vt:i4>5</vt:i4>
      </vt:variant>
      <vt:variant>
        <vt:lpwstr/>
      </vt:variant>
      <vt:variant>
        <vt:lpwstr>sub_37007</vt:lpwstr>
      </vt:variant>
      <vt:variant>
        <vt:i4>2949138</vt:i4>
      </vt:variant>
      <vt:variant>
        <vt:i4>3</vt:i4>
      </vt:variant>
      <vt:variant>
        <vt:i4>0</vt:i4>
      </vt:variant>
      <vt:variant>
        <vt:i4>5</vt:i4>
      </vt:variant>
      <vt:variant>
        <vt:lpwstr/>
      </vt:variant>
      <vt:variant>
        <vt:lpwstr>sub_37001</vt:lpwstr>
      </vt:variant>
      <vt:variant>
        <vt:i4>7471155</vt:i4>
      </vt:variant>
      <vt:variant>
        <vt:i4>0</vt:i4>
      </vt:variant>
      <vt:variant>
        <vt:i4>0</vt:i4>
      </vt:variant>
      <vt:variant>
        <vt:i4>5</vt:i4>
      </vt:variant>
      <vt:variant>
        <vt:lpwstr>http://www.dinskoeposelenie.ru/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соответствии со статьей 4 Федерального закона от 21</dc:title>
  <dc:creator>1</dc:creator>
  <cp:lastModifiedBy>dsp</cp:lastModifiedBy>
  <cp:revision>2</cp:revision>
  <cp:lastPrinted>2025-04-24T06:10:00Z</cp:lastPrinted>
  <dcterms:created xsi:type="dcterms:W3CDTF">2025-04-28T12:11:00Z</dcterms:created>
  <dcterms:modified xsi:type="dcterms:W3CDTF">2025-04-28T12:11:00Z</dcterms:modified>
</cp:coreProperties>
</file>